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ED5CD" w14:textId="77777777" w:rsidR="006650CC" w:rsidRPr="00634729" w:rsidRDefault="00D27101" w:rsidP="00D27101">
      <w:pPr>
        <w:rPr>
          <w:rFonts w:ascii="Arial" w:hAnsi="Arial" w:cs="Arial"/>
          <w:b/>
          <w:sz w:val="36"/>
        </w:rPr>
      </w:pPr>
      <w:r w:rsidRPr="00634729">
        <w:rPr>
          <w:rFonts w:ascii="Arial" w:hAnsi="Arial" w:cs="Arial"/>
          <w:b/>
          <w:sz w:val="36"/>
        </w:rPr>
        <w:t>Joint Schedule 1 (Definitions)</w:t>
      </w:r>
    </w:p>
    <w:p w14:paraId="64AD0165" w14:textId="77777777"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0"/>
      <w:r w:rsidRPr="00D27101">
        <w:rPr>
          <w:rFonts w:ascii="Arial" w:hAnsi="Arial"/>
          <w:sz w:val="24"/>
          <w:szCs w:val="24"/>
        </w:rPr>
        <w:t>in which that capitalised expression appears.</w:t>
      </w:r>
    </w:p>
    <w:p w14:paraId="5C1B7D6B"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A76A22" w14:textId="77777777"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14:paraId="229F6249"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578A4C61"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6FA1187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1234E819"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a reference to any Law includes a reference to that Law as amended, extended, </w:t>
      </w:r>
      <w:proofErr w:type="gramStart"/>
      <w:r w:rsidRPr="00D27101">
        <w:rPr>
          <w:rFonts w:ascii="Arial" w:hAnsi="Arial"/>
          <w:sz w:val="24"/>
          <w:szCs w:val="24"/>
        </w:rPr>
        <w:t>consolidated</w:t>
      </w:r>
      <w:proofErr w:type="gramEnd"/>
      <w:r w:rsidRPr="00D27101">
        <w:rPr>
          <w:rFonts w:ascii="Arial" w:hAnsi="Arial"/>
          <w:sz w:val="24"/>
          <w:szCs w:val="24"/>
        </w:rPr>
        <w:t xml:space="preserve"> or re-enacted from time to time;</w:t>
      </w:r>
    </w:p>
    <w:p w14:paraId="12B8D097"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5726EB99"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xml:space="preserve">" include typing, printing, lithography, photography, display on a screen, electronic and facsimile </w:t>
      </w:r>
      <w:proofErr w:type="gramStart"/>
      <w:r w:rsidRPr="00D27101">
        <w:rPr>
          <w:rFonts w:ascii="Arial" w:hAnsi="Arial"/>
          <w:sz w:val="24"/>
          <w:szCs w:val="24"/>
        </w:rPr>
        <w:t>transmission</w:t>
      </w:r>
      <w:proofErr w:type="gramEnd"/>
      <w:r w:rsidRPr="00D27101">
        <w:rPr>
          <w:rFonts w:ascii="Arial" w:hAnsi="Arial"/>
          <w:sz w:val="24"/>
          <w:szCs w:val="24"/>
        </w:rPr>
        <w:t xml:space="preserve"> and other modes of representing or reproducing words in a visible form, and expressions referring to writing shall be construed accordingly;</w:t>
      </w:r>
    </w:p>
    <w:p w14:paraId="0B29360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709B402"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w:t>
      </w:r>
      <w:proofErr w:type="gramStart"/>
      <w:r w:rsidRPr="00D27101">
        <w:rPr>
          <w:rFonts w:ascii="Arial" w:hAnsi="Arial"/>
          <w:sz w:val="24"/>
          <w:szCs w:val="24"/>
        </w:rPr>
        <w:t>annexes</w:t>
      </w:r>
      <w:proofErr w:type="gramEnd"/>
      <w:r w:rsidRPr="00D27101">
        <w:rPr>
          <w:rFonts w:ascii="Arial" w:hAnsi="Arial"/>
          <w:sz w:val="24"/>
          <w:szCs w:val="24"/>
        </w:rPr>
        <w:t xml:space="preserve"> and tables are, unless otherwise provided, references to the parts, paragraphs, annexes and tables of the Schedule in which these references appear; </w:t>
      </w:r>
    </w:p>
    <w:p w14:paraId="5A4B7CED"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14:paraId="1D0485E3"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14:paraId="51911D9F" w14:textId="77777777"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14:paraId="472A3387" w14:textId="77777777"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 xml:space="preserve">here the Buyer is a </w:t>
      </w:r>
      <w:proofErr w:type="gramStart"/>
      <w:r w:rsidR="00176862" w:rsidRPr="00D27101">
        <w:rPr>
          <w:rFonts w:ascii="Arial" w:hAnsi="Arial"/>
          <w:sz w:val="24"/>
          <w:szCs w:val="24"/>
        </w:rPr>
        <w:t>Crown Body</w:t>
      </w:r>
      <w:proofErr w:type="gramEnd"/>
      <w:r w:rsidR="00176862" w:rsidRPr="00D27101">
        <w:rPr>
          <w:rFonts w:ascii="Arial" w:hAnsi="Arial"/>
          <w:sz w:val="24"/>
          <w:szCs w:val="24"/>
        </w:rPr>
        <w:t xml:space="preserve"> it shall be treated as contracting with the Crown as a whole.</w:t>
      </w:r>
    </w:p>
    <w:p w14:paraId="3907A8EC" w14:textId="77777777"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14:paraId="75E828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5DD7C248" w14:textId="77777777" w:rsidTr="008E1F69">
        <w:tc>
          <w:tcPr>
            <w:tcW w:w="2181" w:type="dxa"/>
          </w:tcPr>
          <w:p w14:paraId="665DC44B"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36405A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0EF314F0" w14:textId="77777777" w:rsidTr="008E1F69">
        <w:tc>
          <w:tcPr>
            <w:tcW w:w="2181" w:type="dxa"/>
          </w:tcPr>
          <w:p w14:paraId="394520D8" w14:textId="77777777" w:rsidR="006650CC" w:rsidRPr="00D27101" w:rsidRDefault="00FC652F">
            <w:pPr>
              <w:pStyle w:val="GPSDefinitionTerm"/>
              <w:rPr>
                <w:sz w:val="24"/>
                <w:szCs w:val="24"/>
              </w:rPr>
            </w:pPr>
            <w:r w:rsidRPr="00D27101">
              <w:rPr>
                <w:sz w:val="24"/>
                <w:szCs w:val="24"/>
              </w:rPr>
              <w:t>"Additional Insurances"</w:t>
            </w:r>
          </w:p>
        </w:tc>
        <w:tc>
          <w:tcPr>
            <w:tcW w:w="7566" w:type="dxa"/>
          </w:tcPr>
          <w:p w14:paraId="2C09CC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14:paraId="05DFEC87" w14:textId="77777777" w:rsidTr="008E1F69">
        <w:tc>
          <w:tcPr>
            <w:tcW w:w="2181" w:type="dxa"/>
          </w:tcPr>
          <w:p w14:paraId="1E76F14A" w14:textId="77777777"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14:paraId="54135CE7" w14:textId="77777777"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14:paraId="3042E644" w14:textId="77777777" w:rsidTr="008E1F69">
        <w:tc>
          <w:tcPr>
            <w:tcW w:w="2181" w:type="dxa"/>
          </w:tcPr>
          <w:p w14:paraId="7A81AC04" w14:textId="77777777" w:rsidR="00273307" w:rsidRPr="00D27101" w:rsidRDefault="00273307" w:rsidP="00273307">
            <w:pPr>
              <w:pStyle w:val="GPSDefinitionTerm"/>
              <w:rPr>
                <w:sz w:val="24"/>
                <w:szCs w:val="24"/>
              </w:rPr>
            </w:pPr>
            <w:r w:rsidRPr="00D27101">
              <w:rPr>
                <w:sz w:val="24"/>
                <w:szCs w:val="24"/>
              </w:rPr>
              <w:t>"Affected Party"</w:t>
            </w:r>
          </w:p>
        </w:tc>
        <w:tc>
          <w:tcPr>
            <w:tcW w:w="7566" w:type="dxa"/>
          </w:tcPr>
          <w:p w14:paraId="5BB0FF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14:paraId="5A9C58AB" w14:textId="77777777" w:rsidTr="008E1F69">
        <w:tc>
          <w:tcPr>
            <w:tcW w:w="2181" w:type="dxa"/>
          </w:tcPr>
          <w:p w14:paraId="11887BFF" w14:textId="77777777" w:rsidR="00273307" w:rsidRPr="00D27101" w:rsidRDefault="00273307" w:rsidP="00273307">
            <w:pPr>
              <w:pStyle w:val="GPSDefinitionTerm"/>
              <w:rPr>
                <w:sz w:val="24"/>
                <w:szCs w:val="24"/>
              </w:rPr>
            </w:pPr>
            <w:r w:rsidRPr="00D27101">
              <w:rPr>
                <w:sz w:val="24"/>
                <w:szCs w:val="24"/>
              </w:rPr>
              <w:t>"Affiliates"</w:t>
            </w:r>
          </w:p>
        </w:tc>
        <w:tc>
          <w:tcPr>
            <w:tcW w:w="7566" w:type="dxa"/>
          </w:tcPr>
          <w:p w14:paraId="3C09AF7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E62FB8" w:rsidRPr="00D27101" w14:paraId="221FAE56" w14:textId="77777777" w:rsidTr="008E1F69">
        <w:tc>
          <w:tcPr>
            <w:tcW w:w="2181" w:type="dxa"/>
          </w:tcPr>
          <w:p w14:paraId="3B027110" w14:textId="77777777" w:rsidR="00E62FB8" w:rsidRPr="00D27101" w:rsidRDefault="00E62FB8" w:rsidP="00273307">
            <w:pPr>
              <w:pStyle w:val="GPSDefinitionTerm"/>
              <w:rPr>
                <w:sz w:val="24"/>
                <w:szCs w:val="24"/>
              </w:rPr>
            </w:pPr>
            <w:r>
              <w:rPr>
                <w:sz w:val="24"/>
                <w:szCs w:val="24"/>
              </w:rPr>
              <w:t>“Ancillary”</w:t>
            </w:r>
          </w:p>
        </w:tc>
        <w:tc>
          <w:tcPr>
            <w:tcW w:w="7566" w:type="dxa"/>
          </w:tcPr>
          <w:p w14:paraId="67B83D97" w14:textId="77777777" w:rsidR="00E62FB8" w:rsidRPr="00D27101" w:rsidRDefault="00E62FB8" w:rsidP="00E62FB8">
            <w:pPr>
              <w:pStyle w:val="GPsDefinition"/>
              <w:numPr>
                <w:ilvl w:val="0"/>
                <w:numId w:val="3"/>
              </w:numPr>
              <w:tabs>
                <w:tab w:val="left" w:pos="-9"/>
              </w:tabs>
              <w:adjustRightInd w:val="0"/>
              <w:rPr>
                <w:sz w:val="24"/>
                <w:szCs w:val="24"/>
              </w:rPr>
            </w:pPr>
            <w:r>
              <w:rPr>
                <w:sz w:val="24"/>
                <w:szCs w:val="24"/>
              </w:rPr>
              <w:t xml:space="preserve">providing Services and Deliverables to support the primary activities of </w:t>
            </w:r>
            <w:r w:rsidRPr="00E62FB8">
              <w:rPr>
                <w:sz w:val="24"/>
                <w:szCs w:val="24"/>
              </w:rPr>
              <w:t xml:space="preserve">management, conservation, </w:t>
            </w:r>
            <w:proofErr w:type="gramStart"/>
            <w:r w:rsidRPr="00E62FB8">
              <w:rPr>
                <w:sz w:val="24"/>
                <w:szCs w:val="24"/>
              </w:rPr>
              <w:t>reduction</w:t>
            </w:r>
            <w:proofErr w:type="gramEnd"/>
            <w:r w:rsidRPr="00E62FB8">
              <w:rPr>
                <w:sz w:val="24"/>
                <w:szCs w:val="24"/>
              </w:rPr>
              <w:t xml:space="preserve"> and data management of water consumption</w:t>
            </w:r>
          </w:p>
        </w:tc>
      </w:tr>
      <w:tr w:rsidR="00273307" w:rsidRPr="00D27101" w14:paraId="50B8FADE" w14:textId="77777777" w:rsidTr="008E1F69">
        <w:tc>
          <w:tcPr>
            <w:tcW w:w="2181" w:type="dxa"/>
          </w:tcPr>
          <w:p w14:paraId="346FE2F9" w14:textId="77777777" w:rsidR="00273307" w:rsidRPr="00D27101" w:rsidRDefault="00273307" w:rsidP="00273307">
            <w:pPr>
              <w:pStyle w:val="GPSDefinitionTerm"/>
              <w:rPr>
                <w:sz w:val="24"/>
                <w:szCs w:val="24"/>
              </w:rPr>
            </w:pPr>
            <w:r w:rsidRPr="00D27101">
              <w:rPr>
                <w:sz w:val="24"/>
                <w:szCs w:val="24"/>
              </w:rPr>
              <w:t>“Annex”</w:t>
            </w:r>
          </w:p>
        </w:tc>
        <w:tc>
          <w:tcPr>
            <w:tcW w:w="7566" w:type="dxa"/>
          </w:tcPr>
          <w:p w14:paraId="43633A1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14:paraId="5EE73A8F" w14:textId="77777777" w:rsidTr="008E1F69">
        <w:tc>
          <w:tcPr>
            <w:tcW w:w="2181" w:type="dxa"/>
          </w:tcPr>
          <w:p w14:paraId="637D076A" w14:textId="77777777" w:rsidR="00273307" w:rsidRPr="00D27101" w:rsidRDefault="00273307" w:rsidP="00273307">
            <w:pPr>
              <w:pStyle w:val="GPSDefinitionTerm"/>
              <w:rPr>
                <w:sz w:val="24"/>
                <w:szCs w:val="24"/>
              </w:rPr>
            </w:pPr>
            <w:r w:rsidRPr="00D27101">
              <w:rPr>
                <w:sz w:val="24"/>
                <w:szCs w:val="24"/>
              </w:rPr>
              <w:t>"Approval"</w:t>
            </w:r>
          </w:p>
        </w:tc>
        <w:tc>
          <w:tcPr>
            <w:tcW w:w="7566" w:type="dxa"/>
          </w:tcPr>
          <w:p w14:paraId="4E925582"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14:paraId="527E1464" w14:textId="77777777" w:rsidTr="008E1F69">
        <w:tc>
          <w:tcPr>
            <w:tcW w:w="2181" w:type="dxa"/>
          </w:tcPr>
          <w:p w14:paraId="67BE7416" w14:textId="77777777" w:rsidR="00273307" w:rsidRPr="00D27101" w:rsidRDefault="00273307" w:rsidP="00273307">
            <w:pPr>
              <w:pStyle w:val="GPSDefinitionTerm"/>
              <w:rPr>
                <w:sz w:val="24"/>
                <w:szCs w:val="24"/>
              </w:rPr>
            </w:pPr>
            <w:r w:rsidRPr="00D27101">
              <w:rPr>
                <w:sz w:val="24"/>
                <w:szCs w:val="24"/>
              </w:rPr>
              <w:t>"Audit"</w:t>
            </w:r>
          </w:p>
        </w:tc>
        <w:tc>
          <w:tcPr>
            <w:tcW w:w="7566" w:type="dxa"/>
          </w:tcPr>
          <w:p w14:paraId="10785EA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14:paraId="74D45E1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14:paraId="122AC3B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costs of the Supplier (including the costs of all Subcontractors and any </w:t>
            </w:r>
            <w:proofErr w:type="gramStart"/>
            <w:r w:rsidRPr="00D27101">
              <w:rPr>
                <w:sz w:val="24"/>
                <w:szCs w:val="24"/>
              </w:rPr>
              <w:t>third party</w:t>
            </w:r>
            <w:proofErr w:type="gramEnd"/>
            <w:r w:rsidRPr="00D27101">
              <w:rPr>
                <w:sz w:val="24"/>
                <w:szCs w:val="24"/>
              </w:rPr>
              <w:t xml:space="preserve"> suppliers) in connection with the provision of the Services;</w:t>
            </w:r>
          </w:p>
          <w:p w14:paraId="0DA32D3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480A090B"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4409CD14"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identify or investigate actual or suspected breach of Clauses 27 to 33 and/or Joint Schedule 5 (Corporate Social Responsibility), impropriety or accounting mistakes or any breach or threatened breach of security and in these circumstances the Relevant </w:t>
            </w:r>
            <w:r w:rsidRPr="00D27101">
              <w:rPr>
                <w:sz w:val="24"/>
                <w:szCs w:val="24"/>
              </w:rPr>
              <w:lastRenderedPageBreak/>
              <w:t>Authority shall have no obligation to inform the Supplier of the purpose or objective of its investigations;</w:t>
            </w:r>
          </w:p>
          <w:p w14:paraId="470D493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63BD96DE"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the Relevant Authority’s obligations to supply information for parliamentary, ministerial, </w:t>
            </w:r>
            <w:proofErr w:type="gramStart"/>
            <w:r w:rsidRPr="00D27101">
              <w:rPr>
                <w:sz w:val="24"/>
                <w:szCs w:val="24"/>
              </w:rPr>
              <w:t>judicial</w:t>
            </w:r>
            <w:proofErr w:type="gramEnd"/>
            <w:r w:rsidRPr="00D27101">
              <w:rPr>
                <w:sz w:val="24"/>
                <w:szCs w:val="24"/>
              </w:rPr>
              <w:t xml:space="preserve"> or administrative purposes including the supply of information to the Comptroller and Auditor General;</w:t>
            </w:r>
          </w:p>
          <w:p w14:paraId="7B51BA15"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14:paraId="095CA600"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14:paraId="425916E8"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w:t>
            </w:r>
            <w:proofErr w:type="gramStart"/>
            <w:r w:rsidRPr="00D27101">
              <w:rPr>
                <w:sz w:val="24"/>
                <w:szCs w:val="24"/>
              </w:rPr>
              <w:t>efficiency</w:t>
            </w:r>
            <w:proofErr w:type="gramEnd"/>
            <w:r w:rsidRPr="00D27101">
              <w:rPr>
                <w:sz w:val="24"/>
                <w:szCs w:val="24"/>
              </w:rPr>
              <w:t xml:space="preserve"> and effectiveness with which the Relevant Authority has used its resources;</w:t>
            </w:r>
            <w:r w:rsidR="00A028FF">
              <w:rPr>
                <w:sz w:val="24"/>
                <w:szCs w:val="24"/>
              </w:rPr>
              <w:t xml:space="preserve"> or</w:t>
            </w:r>
          </w:p>
          <w:p w14:paraId="6ED09201" w14:textId="77777777"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14:paraId="2AB21A51" w14:textId="77777777" w:rsidTr="008E1F69">
        <w:tc>
          <w:tcPr>
            <w:tcW w:w="2181" w:type="dxa"/>
          </w:tcPr>
          <w:p w14:paraId="49E12D0C" w14:textId="77777777"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14:paraId="5E8A14B4" w14:textId="77777777"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72491414"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78944989"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6BD5F9CA"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0ADC9F51"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4CD88D50" w14:textId="77777777"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14:paraId="01E88F4D" w14:textId="77777777" w:rsidTr="008E1F69">
        <w:trPr>
          <w:trHeight w:val="601"/>
        </w:trPr>
        <w:tc>
          <w:tcPr>
            <w:tcW w:w="2181" w:type="dxa"/>
          </w:tcPr>
          <w:p w14:paraId="0DA8709E" w14:textId="77777777" w:rsidR="00273307" w:rsidRPr="00D27101" w:rsidRDefault="00273307" w:rsidP="00273307">
            <w:pPr>
              <w:pStyle w:val="GPSDefinitionTerm"/>
              <w:rPr>
                <w:sz w:val="24"/>
                <w:szCs w:val="24"/>
              </w:rPr>
            </w:pPr>
            <w:r w:rsidRPr="00D27101">
              <w:rPr>
                <w:sz w:val="24"/>
                <w:szCs w:val="24"/>
              </w:rPr>
              <w:t>"Authority"</w:t>
            </w:r>
          </w:p>
        </w:tc>
        <w:tc>
          <w:tcPr>
            <w:tcW w:w="7566" w:type="dxa"/>
          </w:tcPr>
          <w:p w14:paraId="11F5130D" w14:textId="77777777"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14:paraId="2F69B247" w14:textId="77777777" w:rsidTr="008E1F69">
        <w:tc>
          <w:tcPr>
            <w:tcW w:w="2181" w:type="dxa"/>
          </w:tcPr>
          <w:p w14:paraId="51CE2B94" w14:textId="77777777"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14:paraId="6D6AA5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Relevant Authority or any other default, act, omission, </w:t>
            </w:r>
            <w:proofErr w:type="gramStart"/>
            <w:r w:rsidRPr="00D27101">
              <w:rPr>
                <w:sz w:val="24"/>
                <w:szCs w:val="24"/>
              </w:rPr>
              <w:t>negligence</w:t>
            </w:r>
            <w:proofErr w:type="gramEnd"/>
            <w:r w:rsidRPr="00D27101">
              <w:rPr>
                <w:sz w:val="24"/>
                <w:szCs w:val="24"/>
              </w:rPr>
              <w:t xml:space="preserve"> or statement of the Relevant Authority, of its employees, servants, agents in connection with or in relation to the subject-matter of the Contract and in respect of which the Relevant Authority is liable to the Supplier;</w:t>
            </w:r>
          </w:p>
        </w:tc>
      </w:tr>
      <w:tr w:rsidR="001A2EA2" w:rsidRPr="00D27101" w14:paraId="26D0DEB1" w14:textId="77777777" w:rsidTr="008E1F69">
        <w:tc>
          <w:tcPr>
            <w:tcW w:w="2181" w:type="dxa"/>
          </w:tcPr>
          <w:p w14:paraId="04E9210B" w14:textId="77777777" w:rsidR="001A2EA2" w:rsidRPr="00D27101" w:rsidRDefault="001A2EA2" w:rsidP="00273307">
            <w:pPr>
              <w:pStyle w:val="GPSDefinitionTerm"/>
              <w:spacing w:after="0"/>
              <w:rPr>
                <w:sz w:val="24"/>
                <w:szCs w:val="24"/>
              </w:rPr>
            </w:pPr>
            <w:r>
              <w:rPr>
                <w:sz w:val="24"/>
                <w:szCs w:val="24"/>
              </w:rPr>
              <w:t>“ARA”</w:t>
            </w:r>
          </w:p>
        </w:tc>
        <w:tc>
          <w:tcPr>
            <w:tcW w:w="7566" w:type="dxa"/>
          </w:tcPr>
          <w:p w14:paraId="7EA54EE7" w14:textId="77777777" w:rsidR="001A2EA2" w:rsidRPr="00D27101" w:rsidRDefault="001A2EA2" w:rsidP="001A2EA2">
            <w:pPr>
              <w:pStyle w:val="GPsDefinition"/>
              <w:numPr>
                <w:ilvl w:val="0"/>
                <w:numId w:val="3"/>
              </w:numPr>
              <w:tabs>
                <w:tab w:val="left" w:pos="-9"/>
              </w:tabs>
              <w:adjustRightInd w:val="0"/>
              <w:rPr>
                <w:sz w:val="24"/>
                <w:szCs w:val="24"/>
              </w:rPr>
            </w:pPr>
            <w:r w:rsidRPr="001A2EA2">
              <w:rPr>
                <w:sz w:val="24"/>
                <w:szCs w:val="24"/>
              </w:rPr>
              <w:t>refers to the ports of Amsterdam, Rotterdam, and Antwerp in the Northwest Europe refining hub market</w:t>
            </w:r>
            <w:r w:rsidR="002A077A">
              <w:rPr>
                <w:sz w:val="24"/>
                <w:szCs w:val="24"/>
              </w:rPr>
              <w:t>;</w:t>
            </w:r>
          </w:p>
        </w:tc>
      </w:tr>
      <w:tr w:rsidR="00273307" w:rsidRPr="00D27101" w14:paraId="3F8C081B" w14:textId="77777777" w:rsidTr="008E1F69">
        <w:tc>
          <w:tcPr>
            <w:tcW w:w="2181" w:type="dxa"/>
          </w:tcPr>
          <w:p w14:paraId="35FBFFFF" w14:textId="77777777" w:rsidR="00273307" w:rsidRPr="00D27101" w:rsidRDefault="00273307" w:rsidP="00273307">
            <w:pPr>
              <w:pStyle w:val="GPSDefinitionTerm"/>
              <w:rPr>
                <w:sz w:val="24"/>
                <w:szCs w:val="24"/>
              </w:rPr>
            </w:pPr>
            <w:r w:rsidRPr="00D27101">
              <w:rPr>
                <w:sz w:val="24"/>
                <w:szCs w:val="24"/>
              </w:rPr>
              <w:t>"BACS"</w:t>
            </w:r>
          </w:p>
        </w:tc>
        <w:tc>
          <w:tcPr>
            <w:tcW w:w="7566" w:type="dxa"/>
          </w:tcPr>
          <w:p w14:paraId="1F98AF5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14:paraId="0BE6A615" w14:textId="77777777" w:rsidTr="008E1F69">
        <w:tc>
          <w:tcPr>
            <w:tcW w:w="2181" w:type="dxa"/>
          </w:tcPr>
          <w:p w14:paraId="7A1FC9AC" w14:textId="77777777" w:rsidR="00273307" w:rsidRPr="00D27101" w:rsidRDefault="00273307" w:rsidP="00273307">
            <w:pPr>
              <w:pStyle w:val="GPSDefinitionTerm"/>
              <w:rPr>
                <w:sz w:val="24"/>
                <w:szCs w:val="24"/>
              </w:rPr>
            </w:pPr>
            <w:r w:rsidRPr="00D27101">
              <w:rPr>
                <w:sz w:val="24"/>
                <w:szCs w:val="24"/>
              </w:rPr>
              <w:lastRenderedPageBreak/>
              <w:t>"Beneficiary"</w:t>
            </w:r>
          </w:p>
        </w:tc>
        <w:tc>
          <w:tcPr>
            <w:tcW w:w="7566" w:type="dxa"/>
          </w:tcPr>
          <w:p w14:paraId="3088D1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14:paraId="3AC7B5D9" w14:textId="77777777" w:rsidTr="008E1F69">
        <w:tc>
          <w:tcPr>
            <w:tcW w:w="2181" w:type="dxa"/>
          </w:tcPr>
          <w:p w14:paraId="2A7E34F8" w14:textId="77777777" w:rsidR="00273307" w:rsidRPr="00D27101" w:rsidRDefault="00273307" w:rsidP="00273307">
            <w:pPr>
              <w:pStyle w:val="GPSDefinitionTerm"/>
              <w:rPr>
                <w:sz w:val="24"/>
                <w:szCs w:val="24"/>
              </w:rPr>
            </w:pPr>
            <w:r w:rsidRPr="00D27101">
              <w:rPr>
                <w:sz w:val="24"/>
                <w:szCs w:val="24"/>
              </w:rPr>
              <w:t>"Buyer"</w:t>
            </w:r>
          </w:p>
        </w:tc>
        <w:tc>
          <w:tcPr>
            <w:tcW w:w="7566" w:type="dxa"/>
          </w:tcPr>
          <w:p w14:paraId="46C2D08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14:paraId="1A1E56B2" w14:textId="77777777" w:rsidTr="008E1F69">
        <w:tc>
          <w:tcPr>
            <w:tcW w:w="2181" w:type="dxa"/>
          </w:tcPr>
          <w:p w14:paraId="1A980CA4" w14:textId="77777777" w:rsidR="00273307" w:rsidRPr="00D27101" w:rsidRDefault="00273307" w:rsidP="00273307">
            <w:pPr>
              <w:pStyle w:val="GPSDefinitionTerm"/>
              <w:keepNext/>
              <w:rPr>
                <w:sz w:val="24"/>
                <w:szCs w:val="24"/>
              </w:rPr>
            </w:pPr>
            <w:r w:rsidRPr="00D27101">
              <w:rPr>
                <w:sz w:val="24"/>
                <w:szCs w:val="24"/>
              </w:rPr>
              <w:t>"Buyer Assets"</w:t>
            </w:r>
          </w:p>
        </w:tc>
        <w:tc>
          <w:tcPr>
            <w:tcW w:w="7566" w:type="dxa"/>
          </w:tcPr>
          <w:p w14:paraId="5629BC0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w:t>
            </w:r>
            <w:proofErr w:type="gramStart"/>
            <w:r w:rsidRPr="00D27101">
              <w:rPr>
                <w:sz w:val="24"/>
                <w:szCs w:val="24"/>
              </w:rPr>
              <w:t>equipment</w:t>
            </w:r>
            <w:proofErr w:type="gramEnd"/>
            <w:r w:rsidRPr="00D27101">
              <w:rPr>
                <w:sz w:val="24"/>
                <w:szCs w:val="24"/>
              </w:rPr>
              <w:t xml:space="preserve">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14:paraId="10E53502" w14:textId="77777777" w:rsidTr="008E1F69">
        <w:tc>
          <w:tcPr>
            <w:tcW w:w="2181" w:type="dxa"/>
          </w:tcPr>
          <w:p w14:paraId="18F0A676" w14:textId="77777777"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14:paraId="632EAE6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14:paraId="2D0FCEF3" w14:textId="77777777" w:rsidTr="008E1F69">
        <w:tc>
          <w:tcPr>
            <w:tcW w:w="2181" w:type="dxa"/>
          </w:tcPr>
          <w:p w14:paraId="442F38CF" w14:textId="77777777" w:rsidR="00273307" w:rsidRPr="00D27101" w:rsidRDefault="00273307" w:rsidP="00273307">
            <w:pPr>
              <w:pStyle w:val="GPSDefinitionTerm"/>
              <w:rPr>
                <w:sz w:val="24"/>
                <w:szCs w:val="24"/>
              </w:rPr>
            </w:pPr>
            <w:r w:rsidRPr="00D27101">
              <w:rPr>
                <w:sz w:val="24"/>
                <w:szCs w:val="24"/>
              </w:rPr>
              <w:t>"Buyer Premises"</w:t>
            </w:r>
          </w:p>
        </w:tc>
        <w:tc>
          <w:tcPr>
            <w:tcW w:w="7566" w:type="dxa"/>
          </w:tcPr>
          <w:p w14:paraId="62A3480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premises owned, </w:t>
            </w:r>
            <w:proofErr w:type="gramStart"/>
            <w:r w:rsidRPr="00D27101">
              <w:rPr>
                <w:sz w:val="24"/>
                <w:szCs w:val="24"/>
              </w:rPr>
              <w:t>controlled</w:t>
            </w:r>
            <w:proofErr w:type="gramEnd"/>
            <w:r w:rsidRPr="00D27101">
              <w:rPr>
                <w:sz w:val="24"/>
                <w:szCs w:val="24"/>
              </w:rPr>
              <w:t xml:space="preserve"> or occupied by the Buyer which are made available for use by the Supplier or its Subcontractors for the provision of the Deliverables (or any of them);</w:t>
            </w:r>
          </w:p>
        </w:tc>
      </w:tr>
      <w:tr w:rsidR="00273307" w:rsidRPr="00D27101" w14:paraId="09983CA1" w14:textId="77777777" w:rsidTr="008E1F69">
        <w:tc>
          <w:tcPr>
            <w:tcW w:w="2181" w:type="dxa"/>
          </w:tcPr>
          <w:p w14:paraId="52830AE8" w14:textId="77777777" w:rsidR="00273307" w:rsidRPr="00D27101" w:rsidRDefault="00273307" w:rsidP="00273307">
            <w:pPr>
              <w:pStyle w:val="GPSDefinitionTerm"/>
              <w:rPr>
                <w:sz w:val="24"/>
                <w:szCs w:val="24"/>
              </w:rPr>
            </w:pPr>
            <w:r w:rsidRPr="00D27101">
              <w:rPr>
                <w:sz w:val="24"/>
                <w:szCs w:val="24"/>
              </w:rPr>
              <w:t>"Call-Off Contract"</w:t>
            </w:r>
          </w:p>
        </w:tc>
        <w:tc>
          <w:tcPr>
            <w:tcW w:w="7566" w:type="dxa"/>
          </w:tcPr>
          <w:p w14:paraId="08463CD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w:t>
            </w:r>
            <w:proofErr w:type="gramStart"/>
            <w:r w:rsidRPr="00D27101">
              <w:rPr>
                <w:sz w:val="24"/>
                <w:szCs w:val="24"/>
              </w:rPr>
              <w:t>entered into</w:t>
            </w:r>
            <w:proofErr w:type="gramEnd"/>
            <w:r w:rsidRPr="00D27101">
              <w:rPr>
                <w:sz w:val="24"/>
                <w:szCs w:val="24"/>
              </w:rPr>
              <w:t xml:space="preserve"> pursuant to the provisions of the Framework Contract), which consists of the terms set out and referred to in the Order Form;</w:t>
            </w:r>
          </w:p>
        </w:tc>
      </w:tr>
      <w:tr w:rsidR="00273307" w:rsidRPr="00D27101" w14:paraId="7D361CC4" w14:textId="77777777" w:rsidTr="008E1F69">
        <w:tc>
          <w:tcPr>
            <w:tcW w:w="2181" w:type="dxa"/>
          </w:tcPr>
          <w:p w14:paraId="305A9507" w14:textId="77777777" w:rsidR="00273307" w:rsidRPr="00D27101" w:rsidRDefault="00273307" w:rsidP="00273307">
            <w:pPr>
              <w:pStyle w:val="GPSDefinitionTerm"/>
              <w:rPr>
                <w:sz w:val="24"/>
                <w:szCs w:val="24"/>
              </w:rPr>
            </w:pPr>
            <w:r w:rsidRPr="00D27101">
              <w:rPr>
                <w:sz w:val="24"/>
                <w:szCs w:val="24"/>
              </w:rPr>
              <w:t>"Call-Off Contract Period"</w:t>
            </w:r>
          </w:p>
        </w:tc>
        <w:tc>
          <w:tcPr>
            <w:tcW w:w="7566" w:type="dxa"/>
          </w:tcPr>
          <w:p w14:paraId="1E13EB4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14:paraId="55510813" w14:textId="77777777" w:rsidTr="008E1F69">
        <w:tc>
          <w:tcPr>
            <w:tcW w:w="2181" w:type="dxa"/>
          </w:tcPr>
          <w:p w14:paraId="1FFA95D3" w14:textId="77777777" w:rsidR="00273307" w:rsidRPr="00D27101" w:rsidRDefault="00273307" w:rsidP="00273307">
            <w:pPr>
              <w:pStyle w:val="GPSDefinitionTerm"/>
              <w:rPr>
                <w:sz w:val="24"/>
                <w:szCs w:val="24"/>
              </w:rPr>
            </w:pPr>
            <w:r w:rsidRPr="00D27101">
              <w:rPr>
                <w:sz w:val="24"/>
                <w:szCs w:val="24"/>
              </w:rPr>
              <w:t>"Call-Off Expiry Date"</w:t>
            </w:r>
          </w:p>
        </w:tc>
        <w:tc>
          <w:tcPr>
            <w:tcW w:w="7566" w:type="dxa"/>
          </w:tcPr>
          <w:p w14:paraId="6B5274A0"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14:paraId="58B43ACD" w14:textId="77777777" w:rsidTr="008E1F69">
        <w:tc>
          <w:tcPr>
            <w:tcW w:w="2181" w:type="dxa"/>
          </w:tcPr>
          <w:p w14:paraId="20AF94C0" w14:textId="77777777"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14:paraId="0AEA47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14:paraId="60C0D663" w14:textId="77777777" w:rsidTr="008E1F69">
        <w:tc>
          <w:tcPr>
            <w:tcW w:w="2181" w:type="dxa"/>
          </w:tcPr>
          <w:p w14:paraId="1540A118" w14:textId="77777777" w:rsidR="00273307" w:rsidRPr="00D27101" w:rsidRDefault="00273307" w:rsidP="00273307">
            <w:pPr>
              <w:pStyle w:val="GPSDefinitionTerm"/>
              <w:rPr>
                <w:sz w:val="24"/>
                <w:szCs w:val="24"/>
              </w:rPr>
            </w:pPr>
            <w:r w:rsidRPr="00D27101">
              <w:rPr>
                <w:sz w:val="24"/>
                <w:szCs w:val="24"/>
              </w:rPr>
              <w:t>"Call-Off Initial Period"</w:t>
            </w:r>
          </w:p>
        </w:tc>
        <w:tc>
          <w:tcPr>
            <w:tcW w:w="7566" w:type="dxa"/>
          </w:tcPr>
          <w:p w14:paraId="6B70C8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14:paraId="349E69DF" w14:textId="77777777" w:rsidTr="008E1F69">
        <w:tc>
          <w:tcPr>
            <w:tcW w:w="2181" w:type="dxa"/>
          </w:tcPr>
          <w:p w14:paraId="60ED7898" w14:textId="77777777"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14:paraId="113836E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14:paraId="1F57873F" w14:textId="77777777" w:rsidTr="008E1F69">
        <w:tc>
          <w:tcPr>
            <w:tcW w:w="2181" w:type="dxa"/>
          </w:tcPr>
          <w:p w14:paraId="3C506DD3" w14:textId="77777777" w:rsidR="00273307" w:rsidRPr="00D27101" w:rsidRDefault="00273307" w:rsidP="00273307">
            <w:pPr>
              <w:pStyle w:val="GPSDefinitionTerm"/>
              <w:rPr>
                <w:sz w:val="24"/>
                <w:szCs w:val="24"/>
              </w:rPr>
            </w:pPr>
            <w:r w:rsidRPr="00D27101">
              <w:rPr>
                <w:sz w:val="24"/>
                <w:szCs w:val="24"/>
              </w:rPr>
              <w:t>"Call-Off Procedure"</w:t>
            </w:r>
          </w:p>
        </w:tc>
        <w:tc>
          <w:tcPr>
            <w:tcW w:w="7566" w:type="dxa"/>
          </w:tcPr>
          <w:p w14:paraId="7491FB0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14:paraId="676EB9CC" w14:textId="77777777" w:rsidTr="008E1F69">
        <w:tc>
          <w:tcPr>
            <w:tcW w:w="2181" w:type="dxa"/>
          </w:tcPr>
          <w:p w14:paraId="7BEC37C0" w14:textId="77777777" w:rsidR="00273307" w:rsidRPr="00D27101" w:rsidRDefault="00273307" w:rsidP="00273307">
            <w:pPr>
              <w:pStyle w:val="GPSDefinitionTerm"/>
              <w:rPr>
                <w:sz w:val="24"/>
                <w:szCs w:val="24"/>
              </w:rPr>
            </w:pPr>
            <w:r w:rsidRPr="00D27101">
              <w:rPr>
                <w:sz w:val="24"/>
                <w:szCs w:val="24"/>
              </w:rPr>
              <w:t>"Call-Off Special Terms"</w:t>
            </w:r>
          </w:p>
        </w:tc>
        <w:tc>
          <w:tcPr>
            <w:tcW w:w="7566" w:type="dxa"/>
          </w:tcPr>
          <w:p w14:paraId="3023C5F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14:paraId="0B580008" w14:textId="77777777" w:rsidTr="008E1F69">
        <w:tc>
          <w:tcPr>
            <w:tcW w:w="2181" w:type="dxa"/>
          </w:tcPr>
          <w:p w14:paraId="1DDAA6DF" w14:textId="77777777" w:rsidR="00273307" w:rsidRPr="00D27101" w:rsidRDefault="00273307" w:rsidP="00273307">
            <w:pPr>
              <w:pStyle w:val="GPSDefinitionTerm"/>
              <w:rPr>
                <w:sz w:val="24"/>
                <w:szCs w:val="24"/>
              </w:rPr>
            </w:pPr>
            <w:r w:rsidRPr="00D27101">
              <w:rPr>
                <w:sz w:val="24"/>
                <w:szCs w:val="24"/>
              </w:rPr>
              <w:t>"Call-Off Start Date"</w:t>
            </w:r>
          </w:p>
        </w:tc>
        <w:tc>
          <w:tcPr>
            <w:tcW w:w="7566" w:type="dxa"/>
          </w:tcPr>
          <w:p w14:paraId="684071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14:paraId="7EAE0F93" w14:textId="77777777" w:rsidTr="008E1F69">
        <w:tc>
          <w:tcPr>
            <w:tcW w:w="2181" w:type="dxa"/>
          </w:tcPr>
          <w:p w14:paraId="4A05F85D" w14:textId="77777777" w:rsidR="00273307" w:rsidRPr="00D27101" w:rsidRDefault="00273307" w:rsidP="00273307">
            <w:pPr>
              <w:pStyle w:val="GPSDefinitionTerm"/>
              <w:rPr>
                <w:sz w:val="24"/>
                <w:szCs w:val="24"/>
              </w:rPr>
            </w:pPr>
            <w:r w:rsidRPr="00D27101">
              <w:rPr>
                <w:sz w:val="24"/>
                <w:szCs w:val="24"/>
              </w:rPr>
              <w:t>"Call-Off Tender"</w:t>
            </w:r>
          </w:p>
        </w:tc>
        <w:tc>
          <w:tcPr>
            <w:tcW w:w="7566" w:type="dxa"/>
          </w:tcPr>
          <w:p w14:paraId="6215F03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14:paraId="127CEF5B" w14:textId="77777777" w:rsidTr="008E1F69">
        <w:tc>
          <w:tcPr>
            <w:tcW w:w="2181" w:type="dxa"/>
          </w:tcPr>
          <w:p w14:paraId="76987C2D" w14:textId="77777777" w:rsidR="00273307" w:rsidRPr="00D27101" w:rsidRDefault="00273307" w:rsidP="00273307">
            <w:pPr>
              <w:pStyle w:val="GPSDefinitionTerm"/>
              <w:rPr>
                <w:sz w:val="24"/>
                <w:szCs w:val="24"/>
              </w:rPr>
            </w:pPr>
            <w:r w:rsidRPr="00D27101">
              <w:rPr>
                <w:sz w:val="24"/>
                <w:szCs w:val="24"/>
              </w:rPr>
              <w:t>"CCS"</w:t>
            </w:r>
          </w:p>
        </w:tc>
        <w:tc>
          <w:tcPr>
            <w:tcW w:w="7566" w:type="dxa"/>
          </w:tcPr>
          <w:p w14:paraId="52E0BB4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Minister for the Cabinet Office as represented by Crown Commercial Service, which is an executive agency and operates as </w:t>
            </w:r>
            <w:r w:rsidRPr="00D27101">
              <w:rPr>
                <w:sz w:val="24"/>
                <w:szCs w:val="24"/>
              </w:rPr>
              <w:lastRenderedPageBreak/>
              <w:t>a trading fund of the Cabinet Office, whose offices are located at 9th Floor, The Capital, Old Hall Street, Liverpool L3 9PP;</w:t>
            </w:r>
          </w:p>
        </w:tc>
      </w:tr>
      <w:tr w:rsidR="00273307" w:rsidRPr="00D27101" w14:paraId="469917BD" w14:textId="77777777" w:rsidTr="008E1F69">
        <w:tc>
          <w:tcPr>
            <w:tcW w:w="2181" w:type="dxa"/>
          </w:tcPr>
          <w:p w14:paraId="5DF72CC1" w14:textId="77777777" w:rsidR="00273307" w:rsidRPr="00D27101" w:rsidRDefault="00273307" w:rsidP="00273307">
            <w:pPr>
              <w:pStyle w:val="GPSDefinitionTerm"/>
              <w:rPr>
                <w:sz w:val="24"/>
                <w:szCs w:val="24"/>
              </w:rPr>
            </w:pPr>
            <w:r w:rsidRPr="00D27101">
              <w:rPr>
                <w:sz w:val="24"/>
                <w:szCs w:val="24"/>
              </w:rPr>
              <w:lastRenderedPageBreak/>
              <w:t>"CCS Authorised Representative"</w:t>
            </w:r>
          </w:p>
        </w:tc>
        <w:tc>
          <w:tcPr>
            <w:tcW w:w="7566" w:type="dxa"/>
          </w:tcPr>
          <w:p w14:paraId="6E7CD8E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14:paraId="5446FBC1" w14:textId="77777777" w:rsidTr="008E1F69">
        <w:tc>
          <w:tcPr>
            <w:tcW w:w="2181" w:type="dxa"/>
          </w:tcPr>
          <w:p w14:paraId="7A308BFE" w14:textId="77777777" w:rsidR="00273307" w:rsidRPr="00D27101" w:rsidRDefault="00273307" w:rsidP="00273307">
            <w:pPr>
              <w:pStyle w:val="GPSDefinitionTerm"/>
              <w:keepNext/>
              <w:rPr>
                <w:sz w:val="24"/>
                <w:szCs w:val="24"/>
              </w:rPr>
            </w:pPr>
            <w:r w:rsidRPr="00D27101">
              <w:rPr>
                <w:sz w:val="24"/>
                <w:szCs w:val="24"/>
              </w:rPr>
              <w:t>"Central Government Body"</w:t>
            </w:r>
          </w:p>
        </w:tc>
        <w:tc>
          <w:tcPr>
            <w:tcW w:w="7566" w:type="dxa"/>
          </w:tcPr>
          <w:p w14:paraId="3377836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0AF941F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17646D0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02B6BC1F"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375BB54C"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14:paraId="56D8C0FB" w14:textId="77777777" w:rsidTr="008E1F69">
        <w:tc>
          <w:tcPr>
            <w:tcW w:w="2181" w:type="dxa"/>
          </w:tcPr>
          <w:p w14:paraId="4234EF1C" w14:textId="77777777" w:rsidR="00273307" w:rsidRPr="00D27101" w:rsidRDefault="00273307" w:rsidP="00273307">
            <w:pPr>
              <w:pStyle w:val="GPSDefinitionTerm"/>
              <w:rPr>
                <w:sz w:val="24"/>
                <w:szCs w:val="24"/>
              </w:rPr>
            </w:pPr>
            <w:r w:rsidRPr="00D27101">
              <w:rPr>
                <w:sz w:val="24"/>
                <w:szCs w:val="24"/>
              </w:rPr>
              <w:t>"Change in Law"</w:t>
            </w:r>
          </w:p>
        </w:tc>
        <w:tc>
          <w:tcPr>
            <w:tcW w:w="7566" w:type="dxa"/>
          </w:tcPr>
          <w:p w14:paraId="03C5D06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14:paraId="6EF58831" w14:textId="77777777" w:rsidTr="008E1F69">
        <w:tc>
          <w:tcPr>
            <w:tcW w:w="2181" w:type="dxa"/>
          </w:tcPr>
          <w:p w14:paraId="5470348D" w14:textId="77777777" w:rsidR="00273307" w:rsidRPr="00D27101" w:rsidRDefault="00273307" w:rsidP="00273307">
            <w:pPr>
              <w:pStyle w:val="GPSDefinitionTerm"/>
              <w:rPr>
                <w:sz w:val="24"/>
                <w:szCs w:val="24"/>
              </w:rPr>
            </w:pPr>
            <w:r w:rsidRPr="00D27101">
              <w:rPr>
                <w:sz w:val="24"/>
                <w:szCs w:val="24"/>
              </w:rPr>
              <w:t>"Change of Control"</w:t>
            </w:r>
          </w:p>
        </w:tc>
        <w:tc>
          <w:tcPr>
            <w:tcW w:w="7566" w:type="dxa"/>
          </w:tcPr>
          <w:p w14:paraId="6F9CD71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14:paraId="088F8D85" w14:textId="77777777" w:rsidTr="008E1F69">
        <w:tc>
          <w:tcPr>
            <w:tcW w:w="2181" w:type="dxa"/>
          </w:tcPr>
          <w:p w14:paraId="5C76A806" w14:textId="77777777" w:rsidR="00273307" w:rsidRPr="00D27101" w:rsidRDefault="00273307" w:rsidP="00273307">
            <w:pPr>
              <w:pStyle w:val="GPSDefinitionTerm"/>
              <w:rPr>
                <w:sz w:val="24"/>
                <w:szCs w:val="24"/>
              </w:rPr>
            </w:pPr>
            <w:r w:rsidRPr="00D27101">
              <w:rPr>
                <w:sz w:val="24"/>
                <w:szCs w:val="24"/>
              </w:rPr>
              <w:t>"Charges"</w:t>
            </w:r>
          </w:p>
        </w:tc>
        <w:tc>
          <w:tcPr>
            <w:tcW w:w="7566" w:type="dxa"/>
          </w:tcPr>
          <w:p w14:paraId="4F18E17E" w14:textId="77777777"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14:paraId="74C7A73C" w14:textId="77777777" w:rsidTr="008E1F69">
        <w:tc>
          <w:tcPr>
            <w:tcW w:w="2181" w:type="dxa"/>
          </w:tcPr>
          <w:p w14:paraId="0634ECA1" w14:textId="77777777" w:rsidR="00273307" w:rsidRPr="00D27101" w:rsidRDefault="00273307" w:rsidP="00273307">
            <w:pPr>
              <w:pStyle w:val="GPSDefinitionTerm"/>
              <w:rPr>
                <w:sz w:val="24"/>
                <w:szCs w:val="24"/>
              </w:rPr>
            </w:pPr>
            <w:r w:rsidRPr="00D27101">
              <w:rPr>
                <w:sz w:val="24"/>
                <w:szCs w:val="24"/>
              </w:rPr>
              <w:t>"Claim"</w:t>
            </w:r>
          </w:p>
        </w:tc>
        <w:tc>
          <w:tcPr>
            <w:tcW w:w="7566" w:type="dxa"/>
          </w:tcPr>
          <w:p w14:paraId="376690A4"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14:paraId="7D098A69" w14:textId="77777777" w:rsidTr="008E1F69">
        <w:tc>
          <w:tcPr>
            <w:tcW w:w="2181" w:type="dxa"/>
          </w:tcPr>
          <w:p w14:paraId="2A67A9D3" w14:textId="77777777"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14:paraId="65EAD56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1A2EA2" w:rsidRPr="00D27101" w14:paraId="4718D8A9" w14:textId="77777777" w:rsidTr="008E1F69">
        <w:tc>
          <w:tcPr>
            <w:tcW w:w="2181" w:type="dxa"/>
          </w:tcPr>
          <w:p w14:paraId="720FCE9C" w14:textId="77777777" w:rsidR="001A2EA2" w:rsidRPr="00D27101" w:rsidRDefault="001A2EA2" w:rsidP="00273307">
            <w:pPr>
              <w:pStyle w:val="GPSDefinitionTerm"/>
              <w:rPr>
                <w:sz w:val="24"/>
                <w:szCs w:val="24"/>
              </w:rPr>
            </w:pPr>
            <w:r>
              <w:rPr>
                <w:sz w:val="24"/>
                <w:szCs w:val="24"/>
              </w:rPr>
              <w:t>“Commodity Price”</w:t>
            </w:r>
          </w:p>
        </w:tc>
        <w:tc>
          <w:tcPr>
            <w:tcW w:w="7566" w:type="dxa"/>
          </w:tcPr>
          <w:p w14:paraId="6376293C" w14:textId="77777777" w:rsidR="001A2EA2" w:rsidRPr="00D27101" w:rsidRDefault="001A2EA2" w:rsidP="00273307">
            <w:pPr>
              <w:pStyle w:val="GPsDefinition"/>
              <w:numPr>
                <w:ilvl w:val="0"/>
                <w:numId w:val="3"/>
              </w:numPr>
              <w:tabs>
                <w:tab w:val="left" w:pos="-9"/>
              </w:tabs>
              <w:adjustRightInd w:val="0"/>
              <w:rPr>
                <w:sz w:val="24"/>
                <w:szCs w:val="24"/>
              </w:rPr>
            </w:pPr>
            <w:r>
              <w:rPr>
                <w:sz w:val="24"/>
                <w:szCs w:val="24"/>
              </w:rPr>
              <w:t>the cost for liquid fuels or gases determined by the mechanisms stated in Schedule 3, Annex 1</w:t>
            </w:r>
          </w:p>
        </w:tc>
      </w:tr>
      <w:tr w:rsidR="00273307" w:rsidRPr="00D27101" w14:paraId="7CDE6E9D" w14:textId="77777777" w:rsidTr="008E1F69">
        <w:tc>
          <w:tcPr>
            <w:tcW w:w="2181" w:type="dxa"/>
          </w:tcPr>
          <w:p w14:paraId="1F3C9A85" w14:textId="77777777" w:rsidR="00273307" w:rsidRPr="00D27101" w:rsidRDefault="00273307" w:rsidP="00273307">
            <w:pPr>
              <w:pStyle w:val="GPSDefinitionTerm"/>
              <w:rPr>
                <w:sz w:val="24"/>
                <w:szCs w:val="24"/>
              </w:rPr>
            </w:pPr>
            <w:r w:rsidRPr="00D27101">
              <w:rPr>
                <w:sz w:val="24"/>
                <w:szCs w:val="24"/>
              </w:rPr>
              <w:t>"Comparable Supply"</w:t>
            </w:r>
          </w:p>
        </w:tc>
        <w:tc>
          <w:tcPr>
            <w:tcW w:w="7566" w:type="dxa"/>
          </w:tcPr>
          <w:p w14:paraId="7300B2F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supply of Deliverables to another Buyer of the Supplier that are the same or </w:t>
            </w:r>
            <w:proofErr w:type="gramStart"/>
            <w:r w:rsidRPr="00D27101">
              <w:rPr>
                <w:sz w:val="24"/>
                <w:szCs w:val="24"/>
              </w:rPr>
              <w:t>similar to</w:t>
            </w:r>
            <w:proofErr w:type="gramEnd"/>
            <w:r w:rsidRPr="00D27101">
              <w:rPr>
                <w:sz w:val="24"/>
                <w:szCs w:val="24"/>
              </w:rPr>
              <w:t xml:space="preserve"> the Deliverables;</w:t>
            </w:r>
          </w:p>
        </w:tc>
      </w:tr>
      <w:tr w:rsidR="00273307" w:rsidRPr="00D27101" w14:paraId="481151A8" w14:textId="77777777" w:rsidTr="008E1F69">
        <w:tc>
          <w:tcPr>
            <w:tcW w:w="2181" w:type="dxa"/>
          </w:tcPr>
          <w:p w14:paraId="7C4688EC" w14:textId="77777777" w:rsidR="00273307" w:rsidRPr="00D27101" w:rsidRDefault="00273307" w:rsidP="00273307">
            <w:pPr>
              <w:pStyle w:val="GPSDefinitionTerm"/>
              <w:rPr>
                <w:sz w:val="24"/>
                <w:szCs w:val="24"/>
              </w:rPr>
            </w:pPr>
            <w:r w:rsidRPr="00D27101">
              <w:rPr>
                <w:sz w:val="24"/>
                <w:szCs w:val="24"/>
              </w:rPr>
              <w:t>"Compliance Officer"</w:t>
            </w:r>
          </w:p>
        </w:tc>
        <w:tc>
          <w:tcPr>
            <w:tcW w:w="7566" w:type="dxa"/>
          </w:tcPr>
          <w:p w14:paraId="38FFCAB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14:paraId="734A9F73" w14:textId="77777777" w:rsidTr="008E1F69">
        <w:tc>
          <w:tcPr>
            <w:tcW w:w="2181" w:type="dxa"/>
          </w:tcPr>
          <w:p w14:paraId="5B767F2F" w14:textId="77777777" w:rsidR="00273307" w:rsidRPr="00D27101" w:rsidRDefault="00273307" w:rsidP="00273307">
            <w:pPr>
              <w:pStyle w:val="GPSDefinitionTerm"/>
              <w:rPr>
                <w:sz w:val="24"/>
                <w:szCs w:val="24"/>
              </w:rPr>
            </w:pPr>
            <w:r w:rsidRPr="00D27101">
              <w:rPr>
                <w:sz w:val="24"/>
                <w:szCs w:val="24"/>
              </w:rPr>
              <w:t>"Confidential Information"</w:t>
            </w:r>
          </w:p>
        </w:tc>
        <w:tc>
          <w:tcPr>
            <w:tcW w:w="7566" w:type="dxa"/>
          </w:tcPr>
          <w:p w14:paraId="6BFA102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w:t>
            </w:r>
            <w:r w:rsidRPr="00D27101">
              <w:rPr>
                <w:sz w:val="24"/>
                <w:szCs w:val="24"/>
              </w:rPr>
              <w:lastRenderedPageBreak/>
              <w:t xml:space="preserve">or not it is marked as </w:t>
            </w:r>
            <w:r w:rsidRPr="00D27101">
              <w:rPr>
                <w:b/>
                <w:sz w:val="24"/>
                <w:szCs w:val="24"/>
              </w:rPr>
              <w:t>"confidential"</w:t>
            </w:r>
            <w:r w:rsidRPr="00D27101">
              <w:rPr>
                <w:sz w:val="24"/>
                <w:szCs w:val="24"/>
              </w:rPr>
              <w:t>) or which ought reasonably to be considered to be confidential;</w:t>
            </w:r>
          </w:p>
        </w:tc>
      </w:tr>
      <w:tr w:rsidR="00273307" w:rsidRPr="00D27101" w14:paraId="1C035533" w14:textId="77777777" w:rsidTr="008E1F69">
        <w:tc>
          <w:tcPr>
            <w:tcW w:w="2181" w:type="dxa"/>
          </w:tcPr>
          <w:p w14:paraId="10D40594" w14:textId="77777777" w:rsidR="00273307" w:rsidRPr="00D27101" w:rsidRDefault="00273307" w:rsidP="00273307">
            <w:pPr>
              <w:pStyle w:val="GPSDefinitionTerm"/>
              <w:keepNext/>
              <w:rPr>
                <w:sz w:val="24"/>
                <w:szCs w:val="24"/>
              </w:rPr>
            </w:pPr>
            <w:r w:rsidRPr="00D27101">
              <w:rPr>
                <w:sz w:val="24"/>
                <w:szCs w:val="24"/>
              </w:rPr>
              <w:lastRenderedPageBreak/>
              <w:t>"Conflict of Interest"</w:t>
            </w:r>
          </w:p>
        </w:tc>
        <w:tc>
          <w:tcPr>
            <w:tcW w:w="7566" w:type="dxa"/>
          </w:tcPr>
          <w:p w14:paraId="30E6A98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14:paraId="14412E84" w14:textId="77777777" w:rsidTr="008E1F69">
        <w:tc>
          <w:tcPr>
            <w:tcW w:w="2181" w:type="dxa"/>
          </w:tcPr>
          <w:p w14:paraId="46E84A3D" w14:textId="77777777" w:rsidR="00273307" w:rsidRPr="00D27101" w:rsidRDefault="00273307" w:rsidP="00273307">
            <w:pPr>
              <w:pStyle w:val="GPSDefinitionTerm"/>
              <w:rPr>
                <w:sz w:val="24"/>
                <w:szCs w:val="24"/>
              </w:rPr>
            </w:pPr>
            <w:r w:rsidRPr="00D27101">
              <w:rPr>
                <w:sz w:val="24"/>
                <w:szCs w:val="24"/>
              </w:rPr>
              <w:t>"Contract"</w:t>
            </w:r>
          </w:p>
        </w:tc>
        <w:tc>
          <w:tcPr>
            <w:tcW w:w="7566" w:type="dxa"/>
          </w:tcPr>
          <w:p w14:paraId="5874CF4A"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14:paraId="17C3936A" w14:textId="77777777" w:rsidTr="008E1F69">
        <w:tc>
          <w:tcPr>
            <w:tcW w:w="2181" w:type="dxa"/>
          </w:tcPr>
          <w:p w14:paraId="23A22F42" w14:textId="77777777" w:rsidR="0072761F" w:rsidRPr="00D27101" w:rsidRDefault="0072761F" w:rsidP="00273307">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14:paraId="1FFBBE63" w14:textId="77777777"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14:paraId="5DBF0C5B" w14:textId="77777777" w:rsidTr="008E1F69">
        <w:tc>
          <w:tcPr>
            <w:tcW w:w="2181" w:type="dxa"/>
          </w:tcPr>
          <w:p w14:paraId="44FB0CDE" w14:textId="77777777" w:rsidR="00273307" w:rsidRPr="00D27101" w:rsidRDefault="00273307" w:rsidP="00273307">
            <w:pPr>
              <w:pStyle w:val="GPSDefinitionTerm"/>
              <w:rPr>
                <w:sz w:val="24"/>
                <w:szCs w:val="24"/>
              </w:rPr>
            </w:pPr>
            <w:r w:rsidRPr="00D27101">
              <w:rPr>
                <w:sz w:val="24"/>
                <w:szCs w:val="24"/>
              </w:rPr>
              <w:t>"Contract Period"</w:t>
            </w:r>
          </w:p>
        </w:tc>
        <w:tc>
          <w:tcPr>
            <w:tcW w:w="7566" w:type="dxa"/>
          </w:tcPr>
          <w:p w14:paraId="6E2985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14:paraId="49FEEB8E"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539F779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27BB7688" w14:textId="77777777"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14:paraId="02490EF5" w14:textId="77777777" w:rsidTr="008E1F69">
        <w:tc>
          <w:tcPr>
            <w:tcW w:w="2181" w:type="dxa"/>
          </w:tcPr>
          <w:p w14:paraId="0549EDCE" w14:textId="77777777" w:rsidR="00273307" w:rsidRPr="00D27101" w:rsidRDefault="00273307" w:rsidP="00273307">
            <w:pPr>
              <w:pStyle w:val="GPSDefinitionTerm"/>
              <w:rPr>
                <w:sz w:val="24"/>
                <w:szCs w:val="24"/>
              </w:rPr>
            </w:pPr>
            <w:r w:rsidRPr="00D27101">
              <w:rPr>
                <w:sz w:val="24"/>
                <w:szCs w:val="24"/>
              </w:rPr>
              <w:t>"Contract Value"</w:t>
            </w:r>
          </w:p>
        </w:tc>
        <w:tc>
          <w:tcPr>
            <w:tcW w:w="7566" w:type="dxa"/>
          </w:tcPr>
          <w:p w14:paraId="0034BD26"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14:paraId="39F108FD" w14:textId="77777777" w:rsidTr="008E1F69">
        <w:tc>
          <w:tcPr>
            <w:tcW w:w="2181" w:type="dxa"/>
          </w:tcPr>
          <w:p w14:paraId="47CF90AA" w14:textId="77777777" w:rsidR="00273307" w:rsidRPr="00D27101" w:rsidRDefault="00273307" w:rsidP="00273307">
            <w:pPr>
              <w:pStyle w:val="GPSDefinitionTerm"/>
              <w:rPr>
                <w:sz w:val="24"/>
                <w:szCs w:val="24"/>
              </w:rPr>
            </w:pPr>
            <w:r w:rsidRPr="00D27101">
              <w:rPr>
                <w:sz w:val="24"/>
                <w:szCs w:val="24"/>
              </w:rPr>
              <w:t>"Contract Year"</w:t>
            </w:r>
          </w:p>
        </w:tc>
        <w:tc>
          <w:tcPr>
            <w:tcW w:w="7566" w:type="dxa"/>
          </w:tcPr>
          <w:p w14:paraId="00EDB2CD"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14:paraId="13771A8F" w14:textId="77777777" w:rsidTr="008E1F69">
        <w:tc>
          <w:tcPr>
            <w:tcW w:w="2181" w:type="dxa"/>
          </w:tcPr>
          <w:p w14:paraId="6EF29352" w14:textId="77777777" w:rsidR="00273307" w:rsidRPr="00D27101" w:rsidRDefault="00273307" w:rsidP="00273307">
            <w:pPr>
              <w:pStyle w:val="GPSDefinitionTerm"/>
              <w:rPr>
                <w:sz w:val="24"/>
                <w:szCs w:val="24"/>
              </w:rPr>
            </w:pPr>
            <w:r w:rsidRPr="00D27101">
              <w:rPr>
                <w:sz w:val="24"/>
                <w:szCs w:val="24"/>
              </w:rPr>
              <w:t>"Control"</w:t>
            </w:r>
          </w:p>
        </w:tc>
        <w:tc>
          <w:tcPr>
            <w:tcW w:w="7566" w:type="dxa"/>
          </w:tcPr>
          <w:p w14:paraId="6B0AAC0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14:paraId="7C2033CD" w14:textId="77777777" w:rsidTr="008E1F69">
        <w:tc>
          <w:tcPr>
            <w:tcW w:w="2181" w:type="dxa"/>
          </w:tcPr>
          <w:p w14:paraId="5B429D77" w14:textId="77777777" w:rsidR="00273307" w:rsidRPr="00D27101" w:rsidRDefault="00273307" w:rsidP="00273307">
            <w:pPr>
              <w:pStyle w:val="GPSDefinitionTerm"/>
              <w:rPr>
                <w:sz w:val="24"/>
                <w:szCs w:val="24"/>
              </w:rPr>
            </w:pPr>
            <w:r w:rsidRPr="00D27101">
              <w:rPr>
                <w:sz w:val="24"/>
                <w:szCs w:val="24"/>
              </w:rPr>
              <w:t>“Controller”</w:t>
            </w:r>
          </w:p>
        </w:tc>
        <w:tc>
          <w:tcPr>
            <w:tcW w:w="7566" w:type="dxa"/>
          </w:tcPr>
          <w:p w14:paraId="259FBCF1"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4E54233" w14:textId="77777777" w:rsidTr="008E1F69">
        <w:tc>
          <w:tcPr>
            <w:tcW w:w="2181" w:type="dxa"/>
          </w:tcPr>
          <w:p w14:paraId="7A703FE6" w14:textId="77777777" w:rsidR="00273307" w:rsidRPr="00D27101" w:rsidRDefault="00273307" w:rsidP="00273307">
            <w:pPr>
              <w:pStyle w:val="GPSDefinitionTerm"/>
              <w:rPr>
                <w:sz w:val="24"/>
                <w:szCs w:val="24"/>
              </w:rPr>
            </w:pPr>
            <w:r w:rsidRPr="00D27101">
              <w:rPr>
                <w:sz w:val="24"/>
                <w:szCs w:val="24"/>
              </w:rPr>
              <w:t>“Core Terms”</w:t>
            </w:r>
          </w:p>
        </w:tc>
        <w:tc>
          <w:tcPr>
            <w:tcW w:w="7566" w:type="dxa"/>
          </w:tcPr>
          <w:p w14:paraId="3F504148" w14:textId="77777777"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14:paraId="1FA4C4CD" w14:textId="77777777" w:rsidTr="008E1F69">
        <w:tc>
          <w:tcPr>
            <w:tcW w:w="2181" w:type="dxa"/>
          </w:tcPr>
          <w:p w14:paraId="6A29463D" w14:textId="77777777" w:rsidR="00273307" w:rsidRPr="00D27101" w:rsidRDefault="00273307" w:rsidP="00273307">
            <w:pPr>
              <w:pStyle w:val="GPSDefinitionTerm"/>
              <w:rPr>
                <w:sz w:val="24"/>
                <w:szCs w:val="24"/>
              </w:rPr>
            </w:pPr>
            <w:r w:rsidRPr="00D27101">
              <w:rPr>
                <w:sz w:val="24"/>
                <w:szCs w:val="24"/>
              </w:rPr>
              <w:t>"Costs"</w:t>
            </w:r>
          </w:p>
        </w:tc>
        <w:tc>
          <w:tcPr>
            <w:tcW w:w="7566" w:type="dxa"/>
          </w:tcPr>
          <w:p w14:paraId="4C78765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4460BBD3"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14:paraId="4E126DC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340A9395"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14:paraId="14CC939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07480219"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7085298F"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3F9840CB"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14:paraId="4EFA90AD"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t>work place</w:t>
            </w:r>
            <w:proofErr w:type="gramEnd"/>
            <w:r w:rsidRPr="00D27101">
              <w:rPr>
                <w:sz w:val="24"/>
                <w:szCs w:val="24"/>
              </w:rPr>
              <w:t xml:space="preserve"> accommodation;</w:t>
            </w:r>
          </w:p>
          <w:p w14:paraId="7D8D0A05" w14:textId="77777777" w:rsidR="00273307" w:rsidRPr="00D27101" w:rsidRDefault="00273307" w:rsidP="00273307">
            <w:pPr>
              <w:pStyle w:val="GPSDefinitionL3"/>
              <w:numPr>
                <w:ilvl w:val="2"/>
                <w:numId w:val="3"/>
              </w:numPr>
              <w:tabs>
                <w:tab w:val="left" w:pos="144"/>
              </w:tabs>
              <w:adjustRightInd w:val="0"/>
              <w:ind w:left="792"/>
              <w:rPr>
                <w:sz w:val="24"/>
                <w:szCs w:val="24"/>
              </w:rPr>
            </w:pPr>
            <w:proofErr w:type="gramStart"/>
            <w:r w:rsidRPr="00D27101">
              <w:rPr>
                <w:sz w:val="24"/>
                <w:szCs w:val="24"/>
              </w:rPr>
              <w:lastRenderedPageBreak/>
              <w:t>work place</w:t>
            </w:r>
            <w:proofErr w:type="gramEnd"/>
            <w:r w:rsidRPr="00D27101">
              <w:rPr>
                <w:sz w:val="24"/>
                <w:szCs w:val="24"/>
              </w:rPr>
              <w:t xml:space="preserve"> IT equipment and tools reasonably necessary to provide the Deliverables (but not including items included within limb (b) below); and</w:t>
            </w:r>
          </w:p>
          <w:p w14:paraId="26C66578" w14:textId="77777777"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14:paraId="242F659E"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95A1AA4"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14:paraId="20BCE0EB"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14:paraId="090D5AF6" w14:textId="77777777"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14:paraId="60673CB2"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14:paraId="739074BE" w14:textId="77777777"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07DB95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14:paraId="0E009945"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804ACA8" w14:textId="77777777"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607288"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14:paraId="6D16D2E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non-cash items (including depreciation, amortisation, </w:t>
            </w:r>
            <w:proofErr w:type="gramStart"/>
            <w:r w:rsidRPr="00D27101">
              <w:rPr>
                <w:sz w:val="24"/>
                <w:szCs w:val="24"/>
              </w:rPr>
              <w:t>impairments</w:t>
            </w:r>
            <w:proofErr w:type="gramEnd"/>
            <w:r w:rsidRPr="00D27101">
              <w:rPr>
                <w:sz w:val="24"/>
                <w:szCs w:val="24"/>
              </w:rPr>
              <w:t xml:space="preserve"> and movements in provisions);</w:t>
            </w:r>
          </w:p>
        </w:tc>
      </w:tr>
      <w:tr w:rsidR="00273307" w:rsidRPr="00D27101" w14:paraId="2E9451BE" w14:textId="77777777" w:rsidTr="008E1F69">
        <w:tc>
          <w:tcPr>
            <w:tcW w:w="2181" w:type="dxa"/>
          </w:tcPr>
          <w:p w14:paraId="0F1EB5D5" w14:textId="77777777"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14:paraId="28325930" w14:textId="77777777"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14:paraId="58FACDA6" w14:textId="77777777" w:rsidTr="008E1F69">
        <w:tc>
          <w:tcPr>
            <w:tcW w:w="2181" w:type="dxa"/>
          </w:tcPr>
          <w:p w14:paraId="0B10AE8F" w14:textId="77777777" w:rsidR="00273307" w:rsidRPr="00D27101" w:rsidRDefault="00273307" w:rsidP="00273307">
            <w:pPr>
              <w:pStyle w:val="GPSDefinitionTerm"/>
              <w:rPr>
                <w:sz w:val="24"/>
                <w:szCs w:val="24"/>
              </w:rPr>
            </w:pPr>
            <w:r w:rsidRPr="00D27101">
              <w:rPr>
                <w:sz w:val="24"/>
                <w:szCs w:val="24"/>
              </w:rPr>
              <w:t>"CRTPA"</w:t>
            </w:r>
          </w:p>
        </w:tc>
        <w:tc>
          <w:tcPr>
            <w:tcW w:w="7566" w:type="dxa"/>
          </w:tcPr>
          <w:p w14:paraId="1A0550D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14:paraId="19B38138" w14:textId="77777777" w:rsidTr="008E1F69">
        <w:tc>
          <w:tcPr>
            <w:tcW w:w="2181" w:type="dxa"/>
          </w:tcPr>
          <w:p w14:paraId="28B04414" w14:textId="77777777"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14:paraId="0D3086E4" w14:textId="77777777"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14:paraId="00778B1E" w14:textId="77777777" w:rsidTr="008E1F69">
        <w:tc>
          <w:tcPr>
            <w:tcW w:w="2181" w:type="dxa"/>
          </w:tcPr>
          <w:p w14:paraId="1670F127" w14:textId="77777777"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14:paraId="05E0144D" w14:textId="77777777"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14:paraId="74E2107F" w14:textId="77777777" w:rsidTr="008E1F69">
        <w:tc>
          <w:tcPr>
            <w:tcW w:w="2181" w:type="dxa"/>
          </w:tcPr>
          <w:p w14:paraId="0520B9C5" w14:textId="77777777" w:rsidR="00DC0613" w:rsidRPr="00D27101" w:rsidRDefault="00DC0613" w:rsidP="00EA2B4F">
            <w:pPr>
              <w:pStyle w:val="GPSDefinitionTerm"/>
              <w:rPr>
                <w:sz w:val="24"/>
                <w:szCs w:val="24"/>
              </w:rPr>
            </w:pPr>
            <w:r>
              <w:rPr>
                <w:sz w:val="24"/>
                <w:szCs w:val="24"/>
              </w:rPr>
              <w:lastRenderedPageBreak/>
              <w:t>“Data Protection Liability Cap”</w:t>
            </w:r>
          </w:p>
        </w:tc>
        <w:tc>
          <w:tcPr>
            <w:tcW w:w="7566" w:type="dxa"/>
          </w:tcPr>
          <w:p w14:paraId="53837310" w14:textId="77777777"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14:paraId="2F690359" w14:textId="77777777" w:rsidTr="008E1F69">
        <w:tc>
          <w:tcPr>
            <w:tcW w:w="2181" w:type="dxa"/>
          </w:tcPr>
          <w:p w14:paraId="1F9FD75E" w14:textId="77777777" w:rsidR="00273307" w:rsidRPr="00D27101" w:rsidRDefault="00273307" w:rsidP="00273307">
            <w:pPr>
              <w:pStyle w:val="GPSDefinitionTerm"/>
              <w:rPr>
                <w:sz w:val="24"/>
                <w:szCs w:val="24"/>
              </w:rPr>
            </w:pPr>
            <w:r w:rsidRPr="00D27101">
              <w:rPr>
                <w:sz w:val="24"/>
                <w:szCs w:val="24"/>
              </w:rPr>
              <w:t>"Data Protection Officer"</w:t>
            </w:r>
          </w:p>
        </w:tc>
        <w:tc>
          <w:tcPr>
            <w:tcW w:w="7566" w:type="dxa"/>
          </w:tcPr>
          <w:p w14:paraId="5215F51C"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14:paraId="09696A81" w14:textId="77777777" w:rsidTr="008E1F69">
        <w:tc>
          <w:tcPr>
            <w:tcW w:w="2181" w:type="dxa"/>
          </w:tcPr>
          <w:p w14:paraId="6AB22E71" w14:textId="77777777" w:rsidR="00273307" w:rsidRPr="00D27101" w:rsidRDefault="00273307" w:rsidP="00273307">
            <w:pPr>
              <w:pStyle w:val="GPSDefinitionTerm"/>
              <w:rPr>
                <w:sz w:val="24"/>
                <w:szCs w:val="24"/>
              </w:rPr>
            </w:pPr>
            <w:r w:rsidRPr="00D27101">
              <w:rPr>
                <w:sz w:val="24"/>
                <w:szCs w:val="24"/>
              </w:rPr>
              <w:t>"Data Subject"</w:t>
            </w:r>
          </w:p>
        </w:tc>
        <w:tc>
          <w:tcPr>
            <w:tcW w:w="7566" w:type="dxa"/>
          </w:tcPr>
          <w:p w14:paraId="50AC9F5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14:paraId="48C1E99D" w14:textId="77777777" w:rsidTr="008E1F69">
        <w:tc>
          <w:tcPr>
            <w:tcW w:w="2181" w:type="dxa"/>
          </w:tcPr>
          <w:p w14:paraId="2C279C8C" w14:textId="77777777" w:rsidR="00273307" w:rsidRPr="00D27101" w:rsidRDefault="00273307" w:rsidP="00273307">
            <w:pPr>
              <w:pStyle w:val="GPSDefinitionTerm"/>
              <w:rPr>
                <w:sz w:val="24"/>
                <w:szCs w:val="24"/>
              </w:rPr>
            </w:pPr>
            <w:r w:rsidRPr="00D27101">
              <w:rPr>
                <w:sz w:val="24"/>
                <w:szCs w:val="24"/>
              </w:rPr>
              <w:t>"Data Subject Access Request"</w:t>
            </w:r>
          </w:p>
        </w:tc>
        <w:tc>
          <w:tcPr>
            <w:tcW w:w="7566" w:type="dxa"/>
          </w:tcPr>
          <w:p w14:paraId="06AD7DD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14:paraId="1EC26DD1" w14:textId="77777777" w:rsidTr="008E1F69">
        <w:tc>
          <w:tcPr>
            <w:tcW w:w="2181" w:type="dxa"/>
          </w:tcPr>
          <w:p w14:paraId="522C0892" w14:textId="77777777" w:rsidR="00273307" w:rsidRPr="00D27101" w:rsidRDefault="00273307" w:rsidP="00273307">
            <w:pPr>
              <w:pStyle w:val="GPSDefinitionTerm"/>
              <w:rPr>
                <w:sz w:val="24"/>
                <w:szCs w:val="24"/>
              </w:rPr>
            </w:pPr>
            <w:r w:rsidRPr="00D27101">
              <w:rPr>
                <w:sz w:val="24"/>
                <w:szCs w:val="24"/>
              </w:rPr>
              <w:t>"Deductions"</w:t>
            </w:r>
          </w:p>
        </w:tc>
        <w:tc>
          <w:tcPr>
            <w:tcW w:w="7566" w:type="dxa"/>
          </w:tcPr>
          <w:p w14:paraId="7E51AF63"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14:paraId="3F55B7E7" w14:textId="77777777" w:rsidTr="008E1F69">
        <w:tc>
          <w:tcPr>
            <w:tcW w:w="2181" w:type="dxa"/>
          </w:tcPr>
          <w:p w14:paraId="23FBA05A" w14:textId="77777777" w:rsidR="00273307" w:rsidRPr="00D27101" w:rsidRDefault="00273307" w:rsidP="00273307">
            <w:pPr>
              <w:pStyle w:val="GPSDefinitionTerm"/>
              <w:rPr>
                <w:sz w:val="24"/>
                <w:szCs w:val="24"/>
              </w:rPr>
            </w:pPr>
            <w:r w:rsidRPr="00D27101">
              <w:rPr>
                <w:sz w:val="24"/>
                <w:szCs w:val="24"/>
              </w:rPr>
              <w:t>"Default"</w:t>
            </w:r>
          </w:p>
        </w:tc>
        <w:tc>
          <w:tcPr>
            <w:tcW w:w="7566" w:type="dxa"/>
          </w:tcPr>
          <w:p w14:paraId="074363B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a Contract in breach of its terms) or any other default (including material default), act, omission, </w:t>
            </w:r>
            <w:proofErr w:type="gramStart"/>
            <w:r w:rsidRPr="00D27101">
              <w:rPr>
                <w:sz w:val="24"/>
                <w:szCs w:val="24"/>
              </w:rPr>
              <w:t>negligence</w:t>
            </w:r>
            <w:proofErr w:type="gramEnd"/>
            <w:r w:rsidRPr="00D27101">
              <w:rPr>
                <w:sz w:val="24"/>
                <w:szCs w:val="24"/>
              </w:rPr>
              <w:t xml:space="preserv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14:paraId="210609EE" w14:textId="77777777" w:rsidTr="008E1F69">
        <w:tc>
          <w:tcPr>
            <w:tcW w:w="2181" w:type="dxa"/>
          </w:tcPr>
          <w:p w14:paraId="567CF0E2" w14:textId="77777777" w:rsidR="00273307" w:rsidRPr="00D27101" w:rsidRDefault="00273307" w:rsidP="00273307">
            <w:pPr>
              <w:pStyle w:val="GPSDefinitionTerm"/>
              <w:rPr>
                <w:sz w:val="24"/>
                <w:szCs w:val="24"/>
              </w:rPr>
            </w:pPr>
            <w:r w:rsidRPr="00D27101">
              <w:rPr>
                <w:sz w:val="24"/>
                <w:szCs w:val="24"/>
              </w:rPr>
              <w:t>"Default Management Charge"</w:t>
            </w:r>
          </w:p>
        </w:tc>
        <w:tc>
          <w:tcPr>
            <w:tcW w:w="7566" w:type="dxa"/>
          </w:tcPr>
          <w:p w14:paraId="1231F162" w14:textId="77777777"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14:paraId="612EA218" w14:textId="77777777" w:rsidTr="008E1F69">
        <w:tc>
          <w:tcPr>
            <w:tcW w:w="2181" w:type="dxa"/>
          </w:tcPr>
          <w:p w14:paraId="7FB7B451" w14:textId="77777777" w:rsidR="00273307" w:rsidRPr="00D27101" w:rsidRDefault="00273307" w:rsidP="00273307">
            <w:pPr>
              <w:pStyle w:val="GPSDefinitionTerm"/>
              <w:rPr>
                <w:sz w:val="24"/>
                <w:szCs w:val="24"/>
              </w:rPr>
            </w:pPr>
            <w:r w:rsidRPr="00D27101">
              <w:rPr>
                <w:sz w:val="24"/>
                <w:szCs w:val="24"/>
              </w:rPr>
              <w:t>"Delay Payments"</w:t>
            </w:r>
          </w:p>
        </w:tc>
        <w:tc>
          <w:tcPr>
            <w:tcW w:w="7566" w:type="dxa"/>
          </w:tcPr>
          <w:p w14:paraId="458D84DB"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14:paraId="486B4FE4" w14:textId="77777777" w:rsidTr="008E1F69">
        <w:tc>
          <w:tcPr>
            <w:tcW w:w="2181" w:type="dxa"/>
          </w:tcPr>
          <w:p w14:paraId="550D5912" w14:textId="77777777" w:rsidR="00273307" w:rsidRPr="00D27101" w:rsidRDefault="00273307" w:rsidP="00273307">
            <w:pPr>
              <w:pStyle w:val="GPSDefinitionTerm"/>
              <w:rPr>
                <w:sz w:val="24"/>
                <w:szCs w:val="24"/>
              </w:rPr>
            </w:pPr>
            <w:r w:rsidRPr="00D27101">
              <w:rPr>
                <w:sz w:val="24"/>
                <w:szCs w:val="24"/>
              </w:rPr>
              <w:t>"Deliverables"</w:t>
            </w:r>
          </w:p>
        </w:tc>
        <w:tc>
          <w:tcPr>
            <w:tcW w:w="7566" w:type="dxa"/>
          </w:tcPr>
          <w:p w14:paraId="7C1EE60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14:paraId="71CC7EC4" w14:textId="77777777" w:rsidTr="008E1F69">
        <w:tc>
          <w:tcPr>
            <w:tcW w:w="2181" w:type="dxa"/>
          </w:tcPr>
          <w:p w14:paraId="57E4C441" w14:textId="77777777" w:rsidR="00273307" w:rsidRPr="00D27101" w:rsidRDefault="00273307" w:rsidP="00273307">
            <w:pPr>
              <w:pStyle w:val="GPSDefinitionTerm"/>
              <w:rPr>
                <w:sz w:val="24"/>
                <w:szCs w:val="24"/>
              </w:rPr>
            </w:pPr>
            <w:r w:rsidRPr="00D27101">
              <w:rPr>
                <w:sz w:val="24"/>
                <w:szCs w:val="24"/>
              </w:rPr>
              <w:t>"Delivery"</w:t>
            </w:r>
          </w:p>
        </w:tc>
        <w:tc>
          <w:tcPr>
            <w:tcW w:w="7566" w:type="dxa"/>
          </w:tcPr>
          <w:p w14:paraId="7E49D710" w14:textId="77777777"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14:paraId="659AC45B" w14:textId="77777777" w:rsidTr="008E1F69">
        <w:tc>
          <w:tcPr>
            <w:tcW w:w="2181" w:type="dxa"/>
          </w:tcPr>
          <w:p w14:paraId="4D280C14" w14:textId="77777777" w:rsidR="00273307" w:rsidRPr="00D27101" w:rsidRDefault="00273307" w:rsidP="00273307">
            <w:pPr>
              <w:pStyle w:val="GPSDefinitionTerm"/>
              <w:rPr>
                <w:sz w:val="24"/>
                <w:szCs w:val="24"/>
              </w:rPr>
            </w:pPr>
            <w:r w:rsidRPr="00D27101">
              <w:rPr>
                <w:sz w:val="24"/>
                <w:szCs w:val="24"/>
              </w:rPr>
              <w:t>"Disaster"</w:t>
            </w:r>
          </w:p>
        </w:tc>
        <w:tc>
          <w:tcPr>
            <w:tcW w:w="7566" w:type="dxa"/>
          </w:tcPr>
          <w:p w14:paraId="1464443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14:paraId="0B4B776E" w14:textId="77777777" w:rsidTr="008E1F69">
        <w:tc>
          <w:tcPr>
            <w:tcW w:w="2181" w:type="dxa"/>
          </w:tcPr>
          <w:p w14:paraId="7D6BBBFC" w14:textId="77777777" w:rsidR="00273307" w:rsidRPr="00D27101" w:rsidRDefault="00273307" w:rsidP="00273307">
            <w:pPr>
              <w:pStyle w:val="GPSDefinitionTerm"/>
              <w:rPr>
                <w:sz w:val="24"/>
                <w:szCs w:val="24"/>
              </w:rPr>
            </w:pPr>
            <w:r w:rsidRPr="00D27101">
              <w:rPr>
                <w:sz w:val="24"/>
                <w:szCs w:val="24"/>
              </w:rPr>
              <w:t>"Disclosing Party"</w:t>
            </w:r>
          </w:p>
        </w:tc>
        <w:tc>
          <w:tcPr>
            <w:tcW w:w="7566" w:type="dxa"/>
          </w:tcPr>
          <w:p w14:paraId="2917A617"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14:paraId="1402F07F" w14:textId="77777777" w:rsidTr="008E1F69">
        <w:tc>
          <w:tcPr>
            <w:tcW w:w="2181" w:type="dxa"/>
          </w:tcPr>
          <w:p w14:paraId="69317DD7" w14:textId="77777777" w:rsidR="00273307" w:rsidRPr="00D27101" w:rsidRDefault="00273307" w:rsidP="00273307">
            <w:pPr>
              <w:pStyle w:val="GPSDefinitionTerm"/>
              <w:keepNext/>
              <w:rPr>
                <w:sz w:val="24"/>
                <w:szCs w:val="24"/>
              </w:rPr>
            </w:pPr>
            <w:r w:rsidRPr="00D27101">
              <w:rPr>
                <w:sz w:val="24"/>
                <w:szCs w:val="24"/>
              </w:rPr>
              <w:lastRenderedPageBreak/>
              <w:t>"Dispute"</w:t>
            </w:r>
          </w:p>
        </w:tc>
        <w:tc>
          <w:tcPr>
            <w:tcW w:w="7566" w:type="dxa"/>
          </w:tcPr>
          <w:p w14:paraId="2AB59ADE"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w:t>
            </w:r>
            <w:proofErr w:type="gramStart"/>
            <w:r w:rsidRPr="00D27101">
              <w:rPr>
                <w:sz w:val="24"/>
                <w:szCs w:val="24"/>
              </w:rPr>
              <w:t>enforceability</w:t>
            </w:r>
            <w:proofErr w:type="gramEnd"/>
            <w:r w:rsidRPr="00D27101">
              <w:rPr>
                <w:sz w:val="24"/>
                <w:szCs w:val="24"/>
              </w:rPr>
              <w:t xml:space="preserve">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14:paraId="11DB6F77" w14:textId="77777777" w:rsidTr="008E1F69">
        <w:tc>
          <w:tcPr>
            <w:tcW w:w="2181" w:type="dxa"/>
          </w:tcPr>
          <w:p w14:paraId="4FD0F44E" w14:textId="77777777"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14:paraId="1E3928B5"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14:paraId="5DEB6A95" w14:textId="77777777" w:rsidTr="008E1F69">
        <w:tc>
          <w:tcPr>
            <w:tcW w:w="2181" w:type="dxa"/>
          </w:tcPr>
          <w:p w14:paraId="2A4FD530" w14:textId="77777777" w:rsidR="00273307" w:rsidRPr="00D27101" w:rsidRDefault="00273307" w:rsidP="00273307">
            <w:pPr>
              <w:pStyle w:val="GPSDefinitionTerm"/>
              <w:rPr>
                <w:sz w:val="24"/>
                <w:szCs w:val="24"/>
              </w:rPr>
            </w:pPr>
            <w:r w:rsidRPr="00D27101">
              <w:rPr>
                <w:sz w:val="24"/>
                <w:szCs w:val="24"/>
              </w:rPr>
              <w:t>"Documentation"</w:t>
            </w:r>
          </w:p>
        </w:tc>
        <w:tc>
          <w:tcPr>
            <w:tcW w:w="7566" w:type="dxa"/>
          </w:tcPr>
          <w:p w14:paraId="53B26BAD"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7ED9B27F"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would reasonably be required by a competent third party capable of Good Industry Practice contracted by the Buyer to develop, configure, build, deploy, run, maintain, </w:t>
            </w:r>
            <w:proofErr w:type="gramStart"/>
            <w:r w:rsidRPr="00D27101">
              <w:rPr>
                <w:sz w:val="24"/>
                <w:szCs w:val="24"/>
              </w:rPr>
              <w:t>upgrade</w:t>
            </w:r>
            <w:proofErr w:type="gramEnd"/>
            <w:r w:rsidRPr="00D27101">
              <w:rPr>
                <w:sz w:val="24"/>
                <w:szCs w:val="24"/>
              </w:rPr>
              <w:t xml:space="preserve"> and test the individual systems that provide the Deliverables</w:t>
            </w:r>
          </w:p>
          <w:p w14:paraId="00A1AC8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is required by the Supplier </w:t>
            </w:r>
            <w:proofErr w:type="gramStart"/>
            <w:r w:rsidRPr="00D27101">
              <w:rPr>
                <w:sz w:val="24"/>
                <w:szCs w:val="24"/>
              </w:rPr>
              <w:t>in order to</w:t>
            </w:r>
            <w:proofErr w:type="gramEnd"/>
            <w:r w:rsidRPr="00D27101">
              <w:rPr>
                <w:sz w:val="24"/>
                <w:szCs w:val="24"/>
              </w:rPr>
              <w:t xml:space="preserve"> provide the Deliverables; and/or</w:t>
            </w:r>
          </w:p>
          <w:p w14:paraId="55634F70" w14:textId="77777777"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14:paraId="5FB5B17C" w14:textId="77777777" w:rsidTr="008E1F69">
        <w:tc>
          <w:tcPr>
            <w:tcW w:w="2181" w:type="dxa"/>
          </w:tcPr>
          <w:p w14:paraId="2B64B4D7" w14:textId="77777777" w:rsidR="00273307" w:rsidRPr="00D27101" w:rsidRDefault="00273307" w:rsidP="00273307">
            <w:pPr>
              <w:pStyle w:val="GPSDefinitionTerm"/>
              <w:rPr>
                <w:sz w:val="24"/>
                <w:szCs w:val="24"/>
              </w:rPr>
            </w:pPr>
            <w:r w:rsidRPr="00D27101">
              <w:rPr>
                <w:sz w:val="24"/>
                <w:szCs w:val="24"/>
              </w:rPr>
              <w:t>"DOTAS"</w:t>
            </w:r>
          </w:p>
        </w:tc>
        <w:tc>
          <w:tcPr>
            <w:tcW w:w="7566" w:type="dxa"/>
          </w:tcPr>
          <w:p w14:paraId="517A665C"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14:paraId="6F53FA84" w14:textId="77777777" w:rsidTr="008E1F69">
        <w:tc>
          <w:tcPr>
            <w:tcW w:w="2181" w:type="dxa"/>
          </w:tcPr>
          <w:p w14:paraId="5866C89F" w14:textId="77777777" w:rsidR="00FB74DE" w:rsidRPr="00D27101" w:rsidRDefault="00FB74DE" w:rsidP="00273307">
            <w:pPr>
              <w:pStyle w:val="GPSDefinitionTerm"/>
              <w:rPr>
                <w:sz w:val="24"/>
                <w:szCs w:val="24"/>
              </w:rPr>
            </w:pPr>
            <w:r>
              <w:rPr>
                <w:sz w:val="24"/>
                <w:szCs w:val="24"/>
              </w:rPr>
              <w:t>“DPA 2018”</w:t>
            </w:r>
          </w:p>
        </w:tc>
        <w:tc>
          <w:tcPr>
            <w:tcW w:w="7566" w:type="dxa"/>
          </w:tcPr>
          <w:p w14:paraId="7A2B6F26" w14:textId="77777777"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14:paraId="7FEE5202" w14:textId="77777777" w:rsidTr="008E1F69">
        <w:tc>
          <w:tcPr>
            <w:tcW w:w="2181" w:type="dxa"/>
          </w:tcPr>
          <w:p w14:paraId="03BE8195" w14:textId="77777777" w:rsidR="00273307" w:rsidRPr="00D27101" w:rsidRDefault="00273307" w:rsidP="00273307">
            <w:pPr>
              <w:pStyle w:val="GPSDefinitionTerm"/>
              <w:rPr>
                <w:sz w:val="24"/>
                <w:szCs w:val="24"/>
              </w:rPr>
            </w:pPr>
            <w:r w:rsidRPr="00D27101">
              <w:rPr>
                <w:sz w:val="24"/>
                <w:szCs w:val="24"/>
              </w:rPr>
              <w:t>"Due Diligence Information"</w:t>
            </w:r>
          </w:p>
        </w:tc>
        <w:tc>
          <w:tcPr>
            <w:tcW w:w="7566" w:type="dxa"/>
          </w:tcPr>
          <w:p w14:paraId="3E7DECB3" w14:textId="77777777"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14:paraId="00D40A0B" w14:textId="77777777" w:rsidTr="008E1F69">
        <w:tc>
          <w:tcPr>
            <w:tcW w:w="2181" w:type="dxa"/>
          </w:tcPr>
          <w:p w14:paraId="74CD25C3" w14:textId="77777777" w:rsidR="00273307" w:rsidRPr="00D27101" w:rsidRDefault="00273307" w:rsidP="00273307">
            <w:pPr>
              <w:pStyle w:val="GPSDefinitionTerm"/>
              <w:rPr>
                <w:sz w:val="24"/>
                <w:szCs w:val="24"/>
              </w:rPr>
            </w:pPr>
            <w:r w:rsidRPr="00D27101">
              <w:rPr>
                <w:sz w:val="24"/>
                <w:szCs w:val="24"/>
              </w:rPr>
              <w:t>"Effective Date"</w:t>
            </w:r>
          </w:p>
        </w:tc>
        <w:tc>
          <w:tcPr>
            <w:tcW w:w="7566" w:type="dxa"/>
          </w:tcPr>
          <w:p w14:paraId="7D2EA09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14:paraId="172053BF" w14:textId="77777777" w:rsidTr="008E1F69">
        <w:tc>
          <w:tcPr>
            <w:tcW w:w="2181" w:type="dxa"/>
          </w:tcPr>
          <w:p w14:paraId="6191F03B" w14:textId="77777777" w:rsidR="00273307" w:rsidRPr="00D27101" w:rsidRDefault="00273307" w:rsidP="00273307">
            <w:pPr>
              <w:pStyle w:val="GPSDefinitionTerm"/>
              <w:rPr>
                <w:sz w:val="24"/>
                <w:szCs w:val="24"/>
              </w:rPr>
            </w:pPr>
            <w:r w:rsidRPr="00D27101">
              <w:rPr>
                <w:sz w:val="24"/>
                <w:szCs w:val="24"/>
              </w:rPr>
              <w:t>"EIR"</w:t>
            </w:r>
          </w:p>
        </w:tc>
        <w:tc>
          <w:tcPr>
            <w:tcW w:w="7566" w:type="dxa"/>
          </w:tcPr>
          <w:p w14:paraId="36B9F608"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14:paraId="181D5B16" w14:textId="77777777" w:rsidTr="008E1F69">
        <w:tc>
          <w:tcPr>
            <w:tcW w:w="2181" w:type="dxa"/>
          </w:tcPr>
          <w:p w14:paraId="4E397AC3" w14:textId="77777777" w:rsidR="00273307" w:rsidRPr="00D27101" w:rsidRDefault="00273307" w:rsidP="00273307">
            <w:pPr>
              <w:pStyle w:val="GPSDefinitionTerm"/>
              <w:rPr>
                <w:sz w:val="24"/>
                <w:szCs w:val="24"/>
              </w:rPr>
            </w:pPr>
            <w:r w:rsidRPr="00D27101">
              <w:rPr>
                <w:sz w:val="24"/>
                <w:szCs w:val="24"/>
              </w:rPr>
              <w:t>"Employment Regulations"</w:t>
            </w:r>
          </w:p>
        </w:tc>
        <w:tc>
          <w:tcPr>
            <w:tcW w:w="7566" w:type="dxa"/>
          </w:tcPr>
          <w:p w14:paraId="0E276369"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14:paraId="597E7A9C" w14:textId="77777777" w:rsidTr="008E1F69">
        <w:tc>
          <w:tcPr>
            <w:tcW w:w="2181" w:type="dxa"/>
          </w:tcPr>
          <w:p w14:paraId="393C075A" w14:textId="77777777"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14:paraId="4EF2CF8D" w14:textId="77777777"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14:paraId="5411357B"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14:paraId="333D80AF" w14:textId="77777777"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273307" w:rsidRPr="00D27101" w14:paraId="2D83398E" w14:textId="77777777" w:rsidTr="008E1F69">
        <w:tc>
          <w:tcPr>
            <w:tcW w:w="2181" w:type="dxa"/>
          </w:tcPr>
          <w:p w14:paraId="6432A5FC" w14:textId="77777777" w:rsidR="00273307" w:rsidRPr="00D27101" w:rsidRDefault="00273307" w:rsidP="00273307">
            <w:pPr>
              <w:pStyle w:val="GPSDefinitionTerm"/>
              <w:rPr>
                <w:sz w:val="24"/>
                <w:szCs w:val="24"/>
              </w:rPr>
            </w:pPr>
            <w:r w:rsidRPr="00D27101">
              <w:rPr>
                <w:sz w:val="24"/>
                <w:szCs w:val="24"/>
              </w:rPr>
              <w:lastRenderedPageBreak/>
              <w:t>"Environmental Policy"</w:t>
            </w:r>
          </w:p>
        </w:tc>
        <w:tc>
          <w:tcPr>
            <w:tcW w:w="7566" w:type="dxa"/>
          </w:tcPr>
          <w:p w14:paraId="0616A34B" w14:textId="77777777"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to conserve energy, water, wood, </w:t>
            </w:r>
            <w:proofErr w:type="gramStart"/>
            <w:r w:rsidRPr="00D27101">
              <w:rPr>
                <w:sz w:val="24"/>
                <w:szCs w:val="24"/>
              </w:rPr>
              <w:t>paper</w:t>
            </w:r>
            <w:proofErr w:type="gramEnd"/>
            <w:r w:rsidRPr="00D27101">
              <w:rPr>
                <w:sz w:val="24"/>
                <w:szCs w:val="24"/>
              </w:rPr>
              <w:t xml:space="preserve">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14:paraId="628B658D" w14:textId="77777777" w:rsidTr="008E1F69">
        <w:tc>
          <w:tcPr>
            <w:tcW w:w="2181" w:type="dxa"/>
          </w:tcPr>
          <w:p w14:paraId="1E43D71A" w14:textId="77777777" w:rsidR="00273307" w:rsidRPr="00345245" w:rsidRDefault="00273307" w:rsidP="00245BB1">
            <w:pPr>
              <w:pStyle w:val="GPSDefinitionTerm"/>
              <w:spacing w:line="480" w:lineRule="auto"/>
              <w:rPr>
                <w:sz w:val="24"/>
                <w:szCs w:val="24"/>
              </w:rPr>
            </w:pPr>
            <w:r w:rsidRPr="00345245">
              <w:rPr>
                <w:sz w:val="24"/>
                <w:szCs w:val="24"/>
              </w:rPr>
              <w:t>“Estimated Year 1 Charges</w:t>
            </w:r>
            <w:r w:rsidR="00245BB1">
              <w:rPr>
                <w:sz w:val="24"/>
                <w:szCs w:val="24"/>
              </w:rPr>
              <w:t>”</w:t>
            </w:r>
          </w:p>
        </w:tc>
        <w:tc>
          <w:tcPr>
            <w:tcW w:w="7566" w:type="dxa"/>
          </w:tcPr>
          <w:p w14:paraId="2B9FC41B" w14:textId="77777777"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14:paraId="2B331A79" w14:textId="77777777"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E1BB8D5"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3CB03"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A4FDE13"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clause </w:t>
            </w:r>
            <w:proofErr w:type="gramStart"/>
            <w:r w:rsidRPr="00345245">
              <w:rPr>
                <w:sz w:val="24"/>
                <w:szCs w:val="24"/>
                <w:lang w:eastAsia="en-GB"/>
              </w:rPr>
              <w:t>11.2 :</w:t>
            </w:r>
            <w:proofErr w:type="gramEnd"/>
          </w:p>
          <w:p w14:paraId="55074A47"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14:paraId="13B97BA8"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4DC9AB28"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14:paraId="4CB7F02D" w14:textId="77777777" w:rsidR="00345245" w:rsidRPr="00345245" w:rsidRDefault="00345245" w:rsidP="00345245">
            <w:pPr>
              <w:pStyle w:val="GPsDefinition"/>
              <w:rPr>
                <w:sz w:val="24"/>
                <w:szCs w:val="24"/>
                <w:lang w:eastAsia="en-GB"/>
              </w:rPr>
            </w:pPr>
          </w:p>
          <w:p w14:paraId="4785D599" w14:textId="77777777"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14:paraId="746033F5" w14:textId="77777777" w:rsidR="00345245" w:rsidRPr="00345245" w:rsidRDefault="00345245" w:rsidP="00345245">
            <w:pPr>
              <w:pStyle w:val="GPsDefinition"/>
              <w:rPr>
                <w:sz w:val="24"/>
                <w:szCs w:val="24"/>
                <w:lang w:eastAsia="en-GB"/>
              </w:rPr>
            </w:pPr>
          </w:p>
          <w:p w14:paraId="29B634FE"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14:paraId="2AFCF095" w14:textId="77777777" w:rsidTr="008E1F69">
        <w:tc>
          <w:tcPr>
            <w:tcW w:w="2181" w:type="dxa"/>
          </w:tcPr>
          <w:p w14:paraId="188EA4F0"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335A51B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0A0D8D37" w14:textId="77777777" w:rsidTr="008E1F69">
        <w:tc>
          <w:tcPr>
            <w:tcW w:w="2181" w:type="dxa"/>
          </w:tcPr>
          <w:p w14:paraId="44A65294" w14:textId="77777777" w:rsidR="006650CC" w:rsidRPr="00D27101" w:rsidRDefault="00FC652F">
            <w:pPr>
              <w:pStyle w:val="GPSDefinitionTerm"/>
              <w:rPr>
                <w:sz w:val="24"/>
                <w:szCs w:val="24"/>
              </w:rPr>
            </w:pPr>
            <w:r w:rsidRPr="00D27101">
              <w:rPr>
                <w:sz w:val="24"/>
                <w:szCs w:val="24"/>
              </w:rPr>
              <w:t>"Existing IPR"</w:t>
            </w:r>
          </w:p>
        </w:tc>
        <w:tc>
          <w:tcPr>
            <w:tcW w:w="7566" w:type="dxa"/>
          </w:tcPr>
          <w:p w14:paraId="3BBAD86C" w14:textId="77777777" w:rsidR="006650CC" w:rsidRPr="00D27101" w:rsidRDefault="00FC652F">
            <w:pPr>
              <w:pStyle w:val="GPsDefinition"/>
              <w:numPr>
                <w:ilvl w:val="0"/>
                <w:numId w:val="3"/>
              </w:numPr>
              <w:tabs>
                <w:tab w:val="left" w:pos="-9"/>
              </w:tabs>
              <w:adjustRightInd w:val="0"/>
              <w:rPr>
                <w:sz w:val="24"/>
                <w:szCs w:val="24"/>
              </w:rPr>
            </w:pPr>
            <w:proofErr w:type="gramStart"/>
            <w:r w:rsidRPr="00D27101">
              <w:rPr>
                <w:sz w:val="24"/>
                <w:szCs w:val="24"/>
              </w:rPr>
              <w:t>any and all</w:t>
            </w:r>
            <w:proofErr w:type="gramEnd"/>
            <w:r w:rsidRPr="00D27101">
              <w:rPr>
                <w:sz w:val="24"/>
                <w:szCs w:val="24"/>
              </w:rPr>
              <w:t xml:space="preserve"> IPR that are owned by or licensed to either Party and which are or have been developed independently of the Contract (whether prior to the Start Date or otherwise);</w:t>
            </w:r>
          </w:p>
        </w:tc>
      </w:tr>
      <w:tr w:rsidR="006650CC" w:rsidRPr="00D27101" w14:paraId="723B59D1" w14:textId="77777777" w:rsidTr="008E1F69">
        <w:tc>
          <w:tcPr>
            <w:tcW w:w="2181" w:type="dxa"/>
          </w:tcPr>
          <w:p w14:paraId="44EF32A0" w14:textId="77777777" w:rsidR="006650CC" w:rsidRPr="00D27101" w:rsidRDefault="00FC652F">
            <w:pPr>
              <w:pStyle w:val="GPSDefinitionTerm"/>
              <w:rPr>
                <w:sz w:val="24"/>
                <w:szCs w:val="24"/>
              </w:rPr>
            </w:pPr>
            <w:r w:rsidRPr="00D27101">
              <w:rPr>
                <w:sz w:val="24"/>
                <w:szCs w:val="24"/>
              </w:rPr>
              <w:t>"Expiry Date"</w:t>
            </w:r>
          </w:p>
        </w:tc>
        <w:tc>
          <w:tcPr>
            <w:tcW w:w="7566" w:type="dxa"/>
          </w:tcPr>
          <w:p w14:paraId="2775EE15"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14:paraId="36078BFF" w14:textId="77777777" w:rsidTr="008E1F69">
        <w:tc>
          <w:tcPr>
            <w:tcW w:w="2181" w:type="dxa"/>
          </w:tcPr>
          <w:p w14:paraId="69F19DFC"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7546BE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14:paraId="6822DF56" w14:textId="77777777" w:rsidTr="008E1F69">
        <w:tc>
          <w:tcPr>
            <w:tcW w:w="2181" w:type="dxa"/>
          </w:tcPr>
          <w:p w14:paraId="5A927866" w14:textId="77777777" w:rsidR="006650CC" w:rsidRPr="00D27101" w:rsidRDefault="00FC652F">
            <w:pPr>
              <w:pStyle w:val="GPSDefinitionTerm"/>
              <w:rPr>
                <w:sz w:val="24"/>
                <w:szCs w:val="24"/>
              </w:rPr>
            </w:pPr>
            <w:r w:rsidRPr="00D27101">
              <w:rPr>
                <w:sz w:val="24"/>
                <w:szCs w:val="24"/>
              </w:rPr>
              <w:t>"FOIA"</w:t>
            </w:r>
          </w:p>
        </w:tc>
        <w:tc>
          <w:tcPr>
            <w:tcW w:w="7566" w:type="dxa"/>
          </w:tcPr>
          <w:p w14:paraId="4021B4D3"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483A94FD" w14:textId="77777777" w:rsidTr="008E1F69">
        <w:tc>
          <w:tcPr>
            <w:tcW w:w="2181" w:type="dxa"/>
          </w:tcPr>
          <w:p w14:paraId="1CDEDA89"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2C7269A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event, occurrence, circumstance, </w:t>
            </w:r>
            <w:proofErr w:type="gramStart"/>
            <w:r w:rsidRPr="00D27101">
              <w:rPr>
                <w:sz w:val="24"/>
                <w:szCs w:val="24"/>
              </w:rPr>
              <w:t>matter</w:t>
            </w:r>
            <w:proofErr w:type="gramEnd"/>
            <w:r w:rsidRPr="00D27101">
              <w:rPr>
                <w:sz w:val="24"/>
                <w:szCs w:val="24"/>
              </w:rPr>
              <w:t xml:space="preserve"> or cause affecting the performance by either the Relevant Authority or the Supplier of its obligations arising from:</w:t>
            </w:r>
          </w:p>
          <w:p w14:paraId="3C4BE1C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w:t>
            </w:r>
            <w:proofErr w:type="gramStart"/>
            <w:r w:rsidRPr="00D27101">
              <w:rPr>
                <w:sz w:val="24"/>
                <w:szCs w:val="24"/>
              </w:rPr>
              <w:t>happenings</w:t>
            </w:r>
            <w:proofErr w:type="gramEnd"/>
            <w:r w:rsidRPr="00D27101">
              <w:rPr>
                <w:sz w:val="24"/>
                <w:szCs w:val="24"/>
              </w:rPr>
              <w:t xml:space="preserve"> or non-happenings beyond the reasonable control of the Affected Party which prevent or </w:t>
            </w:r>
            <w:r w:rsidRPr="00D27101">
              <w:rPr>
                <w:sz w:val="24"/>
                <w:szCs w:val="24"/>
              </w:rPr>
              <w:lastRenderedPageBreak/>
              <w:t>materially delay the Affected Party from performing its obligations under a Contract;</w:t>
            </w:r>
          </w:p>
          <w:p w14:paraId="4620FB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riots, civil commotion, </w:t>
            </w:r>
            <w:proofErr w:type="gramStart"/>
            <w:r w:rsidRPr="00D27101">
              <w:rPr>
                <w:sz w:val="24"/>
                <w:szCs w:val="24"/>
              </w:rPr>
              <w:t>war</w:t>
            </w:r>
            <w:proofErr w:type="gramEnd"/>
            <w:r w:rsidRPr="00D27101">
              <w:rPr>
                <w:sz w:val="24"/>
                <w:szCs w:val="24"/>
              </w:rPr>
              <w:t xml:space="preserve"> or armed conflict, acts of terrorism, nuclear, biological or chemical warfare;</w:t>
            </w:r>
          </w:p>
          <w:p w14:paraId="7A608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of a Crown Body, local </w:t>
            </w:r>
            <w:proofErr w:type="gramStart"/>
            <w:r w:rsidRPr="00D27101">
              <w:rPr>
                <w:sz w:val="24"/>
                <w:szCs w:val="24"/>
              </w:rPr>
              <w:t>government</w:t>
            </w:r>
            <w:proofErr w:type="gramEnd"/>
            <w:r w:rsidRPr="00D27101">
              <w:rPr>
                <w:sz w:val="24"/>
                <w:szCs w:val="24"/>
              </w:rPr>
              <w:t xml:space="preserve"> or regulatory bodies;</w:t>
            </w:r>
          </w:p>
          <w:p w14:paraId="64EB766B"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fire, </w:t>
            </w:r>
            <w:proofErr w:type="gramStart"/>
            <w:r w:rsidRPr="00D27101">
              <w:rPr>
                <w:sz w:val="24"/>
                <w:szCs w:val="24"/>
              </w:rPr>
              <w:t>flood</w:t>
            </w:r>
            <w:proofErr w:type="gramEnd"/>
            <w:r w:rsidRPr="00D27101">
              <w:rPr>
                <w:sz w:val="24"/>
                <w:szCs w:val="24"/>
              </w:rPr>
              <w:t xml:space="preserve"> or any disaster; or</w:t>
            </w:r>
          </w:p>
          <w:p w14:paraId="382AD0E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14:paraId="5D9CBBDA"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60DF922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7BF6DAF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6B6A779D" w14:textId="77777777" w:rsidTr="008E1F69">
        <w:tc>
          <w:tcPr>
            <w:tcW w:w="2181" w:type="dxa"/>
          </w:tcPr>
          <w:p w14:paraId="0A72795E"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64A6BB4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5CE273CB" w14:textId="77777777" w:rsidTr="008E1F69">
        <w:tc>
          <w:tcPr>
            <w:tcW w:w="2181" w:type="dxa"/>
          </w:tcPr>
          <w:p w14:paraId="6E7BBB6B" w14:textId="77777777" w:rsidR="006650CC" w:rsidRPr="00D27101" w:rsidRDefault="00FC652F">
            <w:pPr>
              <w:pStyle w:val="GPSDefinitionTerm"/>
              <w:rPr>
                <w:sz w:val="24"/>
                <w:szCs w:val="24"/>
              </w:rPr>
            </w:pPr>
            <w:r w:rsidRPr="00D27101">
              <w:rPr>
                <w:sz w:val="24"/>
                <w:szCs w:val="24"/>
              </w:rPr>
              <w:t>"Framework Award Form"</w:t>
            </w:r>
          </w:p>
        </w:tc>
        <w:tc>
          <w:tcPr>
            <w:tcW w:w="7566" w:type="dxa"/>
          </w:tcPr>
          <w:p w14:paraId="1BD1DB9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14:paraId="51FC1B45" w14:textId="77777777" w:rsidTr="008E1F69">
        <w:tc>
          <w:tcPr>
            <w:tcW w:w="2181" w:type="dxa"/>
          </w:tcPr>
          <w:p w14:paraId="76810C35" w14:textId="77777777" w:rsidR="006650CC" w:rsidRPr="00D27101" w:rsidRDefault="00FC652F">
            <w:pPr>
              <w:pStyle w:val="GPSDefinitionTerm"/>
              <w:rPr>
                <w:sz w:val="24"/>
                <w:szCs w:val="24"/>
              </w:rPr>
            </w:pPr>
            <w:r w:rsidRPr="00D27101">
              <w:rPr>
                <w:sz w:val="24"/>
                <w:szCs w:val="24"/>
              </w:rPr>
              <w:t>"Framework Contract"</w:t>
            </w:r>
          </w:p>
        </w:tc>
        <w:tc>
          <w:tcPr>
            <w:tcW w:w="7566" w:type="dxa"/>
          </w:tcPr>
          <w:p w14:paraId="4FBE48C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14:paraId="1553C58C" w14:textId="77777777" w:rsidTr="008E1F69">
        <w:tc>
          <w:tcPr>
            <w:tcW w:w="2181" w:type="dxa"/>
          </w:tcPr>
          <w:p w14:paraId="4FAEF963" w14:textId="77777777" w:rsidR="006650CC" w:rsidRPr="00D27101" w:rsidRDefault="00FC652F">
            <w:pPr>
              <w:pStyle w:val="GPSDefinitionTerm"/>
              <w:rPr>
                <w:sz w:val="24"/>
                <w:szCs w:val="24"/>
              </w:rPr>
            </w:pPr>
            <w:r w:rsidRPr="00D27101">
              <w:rPr>
                <w:sz w:val="24"/>
                <w:szCs w:val="24"/>
              </w:rPr>
              <w:t>"Framework Contract Period"</w:t>
            </w:r>
          </w:p>
        </w:tc>
        <w:tc>
          <w:tcPr>
            <w:tcW w:w="7566" w:type="dxa"/>
          </w:tcPr>
          <w:p w14:paraId="06A224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14:paraId="633C81EC" w14:textId="77777777" w:rsidTr="008E1F69">
        <w:tc>
          <w:tcPr>
            <w:tcW w:w="2181" w:type="dxa"/>
          </w:tcPr>
          <w:p w14:paraId="49CE397E" w14:textId="77777777" w:rsidR="006650CC" w:rsidRPr="00D27101" w:rsidRDefault="00FC652F">
            <w:pPr>
              <w:pStyle w:val="GPSDefinitionTerm"/>
              <w:rPr>
                <w:sz w:val="24"/>
                <w:szCs w:val="24"/>
              </w:rPr>
            </w:pPr>
            <w:r w:rsidRPr="00D27101">
              <w:rPr>
                <w:sz w:val="24"/>
                <w:szCs w:val="24"/>
              </w:rPr>
              <w:t>"Framework Expiry Date"</w:t>
            </w:r>
          </w:p>
        </w:tc>
        <w:tc>
          <w:tcPr>
            <w:tcW w:w="7566" w:type="dxa"/>
          </w:tcPr>
          <w:p w14:paraId="0780620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14:paraId="7B1B5CEB" w14:textId="77777777" w:rsidTr="008E1F69">
        <w:tc>
          <w:tcPr>
            <w:tcW w:w="2181" w:type="dxa"/>
          </w:tcPr>
          <w:p w14:paraId="23513877" w14:textId="77777777" w:rsidR="006650CC" w:rsidRPr="00D27101" w:rsidRDefault="00FC652F">
            <w:pPr>
              <w:pStyle w:val="GPSDefinitionTerm"/>
              <w:rPr>
                <w:sz w:val="24"/>
                <w:szCs w:val="24"/>
              </w:rPr>
            </w:pPr>
            <w:r w:rsidRPr="00D27101">
              <w:rPr>
                <w:sz w:val="24"/>
                <w:szCs w:val="24"/>
              </w:rPr>
              <w:t>"Framework Incorporated Terms"</w:t>
            </w:r>
          </w:p>
        </w:tc>
        <w:tc>
          <w:tcPr>
            <w:tcW w:w="7566" w:type="dxa"/>
          </w:tcPr>
          <w:p w14:paraId="7DEFFF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14:paraId="60CC0526" w14:textId="77777777" w:rsidTr="008E1F69">
        <w:tc>
          <w:tcPr>
            <w:tcW w:w="2181" w:type="dxa"/>
          </w:tcPr>
          <w:p w14:paraId="63C88B98" w14:textId="77777777" w:rsidR="006650CC" w:rsidRPr="00D27101" w:rsidRDefault="00FC652F">
            <w:pPr>
              <w:pStyle w:val="GPSDefinitionTerm"/>
              <w:rPr>
                <w:sz w:val="24"/>
                <w:szCs w:val="24"/>
              </w:rPr>
            </w:pPr>
            <w:r w:rsidRPr="00D27101">
              <w:rPr>
                <w:sz w:val="24"/>
                <w:szCs w:val="24"/>
              </w:rPr>
              <w:t>"Framework Initial Period"</w:t>
            </w:r>
          </w:p>
        </w:tc>
        <w:tc>
          <w:tcPr>
            <w:tcW w:w="7566" w:type="dxa"/>
          </w:tcPr>
          <w:p w14:paraId="1FA039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14:paraId="1DF28D68" w14:textId="77777777" w:rsidTr="008E1F69">
        <w:tc>
          <w:tcPr>
            <w:tcW w:w="2181" w:type="dxa"/>
          </w:tcPr>
          <w:p w14:paraId="0DEE6E7B" w14:textId="77777777" w:rsidR="006650CC" w:rsidRPr="00D27101" w:rsidRDefault="00FC652F">
            <w:pPr>
              <w:pStyle w:val="GPSDefinitionTerm"/>
              <w:rPr>
                <w:sz w:val="24"/>
                <w:szCs w:val="24"/>
              </w:rPr>
            </w:pPr>
            <w:r w:rsidRPr="00D27101">
              <w:rPr>
                <w:sz w:val="24"/>
                <w:szCs w:val="24"/>
              </w:rPr>
              <w:t>"Framework Optional Extension Period"</w:t>
            </w:r>
          </w:p>
        </w:tc>
        <w:tc>
          <w:tcPr>
            <w:tcW w:w="7566" w:type="dxa"/>
          </w:tcPr>
          <w:p w14:paraId="0F1118D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14:paraId="7B491990" w14:textId="77777777" w:rsidTr="008E1F69">
        <w:tc>
          <w:tcPr>
            <w:tcW w:w="2181" w:type="dxa"/>
          </w:tcPr>
          <w:p w14:paraId="7D278314" w14:textId="77777777" w:rsidR="006650CC" w:rsidRPr="00D27101" w:rsidRDefault="00FC652F">
            <w:pPr>
              <w:pStyle w:val="GPSDefinitionTerm"/>
              <w:keepNext/>
              <w:rPr>
                <w:sz w:val="24"/>
                <w:szCs w:val="24"/>
              </w:rPr>
            </w:pPr>
            <w:r w:rsidRPr="00D27101">
              <w:rPr>
                <w:sz w:val="24"/>
                <w:szCs w:val="24"/>
              </w:rPr>
              <w:t>"Framework Price(s)"</w:t>
            </w:r>
          </w:p>
        </w:tc>
        <w:tc>
          <w:tcPr>
            <w:tcW w:w="7566" w:type="dxa"/>
          </w:tcPr>
          <w:p w14:paraId="6FDC8E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14:paraId="176E7E0B" w14:textId="77777777" w:rsidTr="00D90C31">
        <w:tc>
          <w:tcPr>
            <w:tcW w:w="2181" w:type="dxa"/>
          </w:tcPr>
          <w:p w14:paraId="3E66A911" w14:textId="77777777" w:rsidR="00245BB1" w:rsidRPr="00D27101" w:rsidRDefault="00245BB1" w:rsidP="00D90C31">
            <w:pPr>
              <w:pStyle w:val="GPSDefinitionTerm"/>
              <w:rPr>
                <w:sz w:val="24"/>
                <w:szCs w:val="24"/>
              </w:rPr>
            </w:pPr>
            <w:r w:rsidRPr="00D27101">
              <w:rPr>
                <w:sz w:val="24"/>
                <w:szCs w:val="24"/>
              </w:rPr>
              <w:t>"Framework Special Terms"</w:t>
            </w:r>
          </w:p>
        </w:tc>
        <w:tc>
          <w:tcPr>
            <w:tcW w:w="7566" w:type="dxa"/>
          </w:tcPr>
          <w:p w14:paraId="0370BF7B" w14:textId="77777777"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14:paraId="16D71A24" w14:textId="77777777" w:rsidTr="008E1F69">
        <w:tc>
          <w:tcPr>
            <w:tcW w:w="2181" w:type="dxa"/>
          </w:tcPr>
          <w:p w14:paraId="04E633DB" w14:textId="77777777"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14:paraId="0E601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14:paraId="6F690A93" w14:textId="77777777" w:rsidTr="008E1F69">
        <w:tc>
          <w:tcPr>
            <w:tcW w:w="2181" w:type="dxa"/>
          </w:tcPr>
          <w:p w14:paraId="5512981D" w14:textId="77777777" w:rsidR="006650CC" w:rsidRPr="00D27101" w:rsidRDefault="00FC652F">
            <w:pPr>
              <w:pStyle w:val="GPSDefinitionTerm"/>
              <w:rPr>
                <w:sz w:val="24"/>
                <w:szCs w:val="24"/>
              </w:rPr>
            </w:pPr>
            <w:r w:rsidRPr="00D27101">
              <w:rPr>
                <w:sz w:val="24"/>
                <w:szCs w:val="24"/>
              </w:rPr>
              <w:t>"Framework Tender Response"</w:t>
            </w:r>
          </w:p>
        </w:tc>
        <w:tc>
          <w:tcPr>
            <w:tcW w:w="7566" w:type="dxa"/>
          </w:tcPr>
          <w:p w14:paraId="456283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14:paraId="281AB067" w14:textId="77777777" w:rsidTr="008E1F69">
        <w:tc>
          <w:tcPr>
            <w:tcW w:w="2181" w:type="dxa"/>
          </w:tcPr>
          <w:p w14:paraId="2BC79513" w14:textId="77777777" w:rsidR="006650CC" w:rsidRPr="00D27101" w:rsidRDefault="00FC652F">
            <w:pPr>
              <w:pStyle w:val="GPSDefinitionTerm"/>
              <w:rPr>
                <w:sz w:val="24"/>
                <w:szCs w:val="24"/>
              </w:rPr>
            </w:pPr>
            <w:r w:rsidRPr="00D27101">
              <w:rPr>
                <w:sz w:val="24"/>
                <w:szCs w:val="24"/>
              </w:rPr>
              <w:t>"Further Competition Procedure"</w:t>
            </w:r>
          </w:p>
        </w:tc>
        <w:tc>
          <w:tcPr>
            <w:tcW w:w="7566" w:type="dxa"/>
          </w:tcPr>
          <w:p w14:paraId="22AED47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14:paraId="31490882" w14:textId="77777777" w:rsidTr="008E1F69">
        <w:tc>
          <w:tcPr>
            <w:tcW w:w="2181" w:type="dxa"/>
          </w:tcPr>
          <w:p w14:paraId="22EE35F6" w14:textId="77777777" w:rsidR="006650CC" w:rsidRPr="00D27101" w:rsidRDefault="00FC652F">
            <w:pPr>
              <w:pStyle w:val="GPSDefinitionTerm"/>
              <w:rPr>
                <w:sz w:val="24"/>
                <w:szCs w:val="24"/>
              </w:rPr>
            </w:pPr>
            <w:r w:rsidRPr="00D27101">
              <w:rPr>
                <w:sz w:val="24"/>
                <w:szCs w:val="24"/>
              </w:rPr>
              <w:t>"GDPR"</w:t>
            </w:r>
          </w:p>
        </w:tc>
        <w:tc>
          <w:tcPr>
            <w:tcW w:w="7566" w:type="dxa"/>
          </w:tcPr>
          <w:p w14:paraId="2798F057"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14:paraId="535538E5" w14:textId="77777777" w:rsidTr="008E1F69">
        <w:tc>
          <w:tcPr>
            <w:tcW w:w="2181" w:type="dxa"/>
          </w:tcPr>
          <w:p w14:paraId="59D820F7"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5375975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613BEF3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1DFE54FD" w14:textId="77777777" w:rsidTr="008E1F69">
        <w:tc>
          <w:tcPr>
            <w:tcW w:w="2181" w:type="dxa"/>
          </w:tcPr>
          <w:p w14:paraId="07748535"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1C26F7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1F78B7B3" w14:textId="77777777" w:rsidTr="008E1F69">
        <w:tc>
          <w:tcPr>
            <w:tcW w:w="2181" w:type="dxa"/>
          </w:tcPr>
          <w:p w14:paraId="410F20A3" w14:textId="77777777" w:rsidR="006650CC" w:rsidRPr="00D27101" w:rsidRDefault="00FC652F">
            <w:pPr>
              <w:pStyle w:val="GPSDefinitionTerm"/>
              <w:rPr>
                <w:sz w:val="24"/>
                <w:szCs w:val="24"/>
              </w:rPr>
            </w:pPr>
            <w:r w:rsidRPr="00D27101">
              <w:rPr>
                <w:sz w:val="24"/>
                <w:szCs w:val="24"/>
              </w:rPr>
              <w:t>"Goods"</w:t>
            </w:r>
          </w:p>
        </w:tc>
        <w:tc>
          <w:tcPr>
            <w:tcW w:w="7566" w:type="dxa"/>
          </w:tcPr>
          <w:p w14:paraId="7C63E5E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Framework Schedule 1 (Specification) and in relation to a Call-Off Contract as specified in the Order </w:t>
            </w:r>
            <w:proofErr w:type="gramStart"/>
            <w:r w:rsidRPr="00D27101">
              <w:rPr>
                <w:sz w:val="24"/>
                <w:szCs w:val="24"/>
              </w:rPr>
              <w:t>Form</w:t>
            </w:r>
            <w:r w:rsidR="003968B9" w:rsidRPr="00D27101">
              <w:rPr>
                <w:sz w:val="24"/>
                <w:szCs w:val="24"/>
              </w:rPr>
              <w:t xml:space="preserve"> </w:t>
            </w:r>
            <w:r w:rsidRPr="00D27101">
              <w:rPr>
                <w:sz w:val="24"/>
                <w:szCs w:val="24"/>
              </w:rPr>
              <w:t>;</w:t>
            </w:r>
            <w:proofErr w:type="gramEnd"/>
          </w:p>
        </w:tc>
      </w:tr>
      <w:tr w:rsidR="006650CC" w:rsidRPr="00D27101" w14:paraId="23745EA3" w14:textId="77777777" w:rsidTr="008E1F69">
        <w:tc>
          <w:tcPr>
            <w:tcW w:w="2181" w:type="dxa"/>
          </w:tcPr>
          <w:p w14:paraId="752C1894"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37B7DB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standards, practices, </w:t>
            </w:r>
            <w:proofErr w:type="gramStart"/>
            <w:r w:rsidRPr="00D27101">
              <w:rPr>
                <w:sz w:val="24"/>
                <w:szCs w:val="24"/>
              </w:rPr>
              <w:t>methods</w:t>
            </w:r>
            <w:proofErr w:type="gramEnd"/>
            <w:r w:rsidRPr="00D27101">
              <w:rPr>
                <w:sz w:val="24"/>
                <w:szCs w:val="24"/>
              </w:rPr>
              <w:t xml:space="preserve">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10833506" w14:textId="77777777" w:rsidTr="008E1F69">
        <w:tc>
          <w:tcPr>
            <w:tcW w:w="2181" w:type="dxa"/>
          </w:tcPr>
          <w:p w14:paraId="425F4950" w14:textId="77777777" w:rsidR="006650CC" w:rsidRPr="00D27101" w:rsidRDefault="00FC652F">
            <w:pPr>
              <w:pStyle w:val="GPSDefinitionTerm"/>
              <w:rPr>
                <w:sz w:val="24"/>
                <w:szCs w:val="24"/>
              </w:rPr>
            </w:pPr>
            <w:r w:rsidRPr="00D27101">
              <w:rPr>
                <w:sz w:val="24"/>
                <w:szCs w:val="24"/>
              </w:rPr>
              <w:t>"Government"</w:t>
            </w:r>
          </w:p>
        </w:tc>
        <w:tc>
          <w:tcPr>
            <w:tcW w:w="7566" w:type="dxa"/>
          </w:tcPr>
          <w:p w14:paraId="5C8C6172"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proofErr w:type="gramStart"/>
            <w:r w:rsidR="00A028FF">
              <w:rPr>
                <w:sz w:val="24"/>
                <w:szCs w:val="24"/>
              </w:rPr>
              <w:t>Government</w:t>
            </w:r>
            <w:proofErr w:type="gramEnd"/>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14:paraId="27363D3C" w14:textId="77777777" w:rsidTr="008E1F69">
        <w:tc>
          <w:tcPr>
            <w:tcW w:w="2181" w:type="dxa"/>
          </w:tcPr>
          <w:p w14:paraId="1495DC28" w14:textId="77777777" w:rsidR="006650CC" w:rsidRPr="00D27101" w:rsidRDefault="00FC652F">
            <w:pPr>
              <w:pStyle w:val="GPSDefinitionTerm"/>
              <w:rPr>
                <w:sz w:val="24"/>
                <w:szCs w:val="24"/>
              </w:rPr>
            </w:pPr>
            <w:r w:rsidRPr="00D27101">
              <w:rPr>
                <w:sz w:val="24"/>
                <w:szCs w:val="24"/>
              </w:rPr>
              <w:t>"Government Data"</w:t>
            </w:r>
          </w:p>
        </w:tc>
        <w:tc>
          <w:tcPr>
            <w:tcW w:w="7566" w:type="dxa"/>
          </w:tcPr>
          <w:p w14:paraId="542BAE1E" w14:textId="77777777" w:rsidR="006650CC" w:rsidRPr="00D27101" w:rsidRDefault="00FC652F" w:rsidP="00921E82">
            <w:pPr>
              <w:pStyle w:val="GPSDefinitionL2"/>
              <w:tabs>
                <w:tab w:val="left" w:pos="144"/>
              </w:tabs>
              <w:adjustRightInd w:val="0"/>
              <w:ind w:firstLine="0"/>
              <w:rPr>
                <w:sz w:val="24"/>
                <w:szCs w:val="24"/>
              </w:rPr>
            </w:pPr>
            <w:r w:rsidRPr="00D27101">
              <w:rPr>
                <w:sz w:val="24"/>
                <w:szCs w:val="24"/>
              </w:rPr>
              <w:t xml:space="preserve">the data, text, drawings, diagrams, </w:t>
            </w:r>
            <w:proofErr w:type="gramStart"/>
            <w:r w:rsidRPr="00D27101">
              <w:rPr>
                <w:sz w:val="24"/>
                <w:szCs w:val="24"/>
              </w:rPr>
              <w:t>images</w:t>
            </w:r>
            <w:proofErr w:type="gramEnd"/>
            <w:r w:rsidRPr="00D27101">
              <w:rPr>
                <w:sz w:val="24"/>
                <w:szCs w:val="24"/>
              </w:rPr>
              <w:t xml:space="preserve"> or sounds (together with any database made up of any of these) which are embodied in any electronic, magnetic, optical or tangible media, including any of the Authority’s Confidential Information, and which:</w:t>
            </w:r>
          </w:p>
          <w:p w14:paraId="2AC3889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14:paraId="2A5C04F0" w14:textId="77777777"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14:paraId="61EE77A6" w14:textId="77777777" w:rsidTr="008E1F69">
        <w:tc>
          <w:tcPr>
            <w:tcW w:w="2181" w:type="dxa"/>
          </w:tcPr>
          <w:p w14:paraId="66D7FCAA"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0704E5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086A65DF" w14:textId="77777777" w:rsidTr="008E1F69">
        <w:tc>
          <w:tcPr>
            <w:tcW w:w="2181" w:type="dxa"/>
          </w:tcPr>
          <w:p w14:paraId="1470FC0A" w14:textId="77777777"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14:paraId="4D81D2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w:t>
            </w:r>
            <w:proofErr w:type="gramStart"/>
            <w:r w:rsidRPr="00D27101">
              <w:rPr>
                <w:sz w:val="24"/>
                <w:szCs w:val="24"/>
              </w:rPr>
              <w:t>entered into</w:t>
            </w:r>
            <w:proofErr w:type="gramEnd"/>
            <w:r w:rsidRPr="00D27101">
              <w:rPr>
                <w:sz w:val="24"/>
                <w:szCs w:val="24"/>
              </w:rPr>
              <w:t xml:space="preserve"> a guarantee in the form set out in Joint Schedule 8 (Guarantee) in relation to this Contract;</w:t>
            </w:r>
          </w:p>
        </w:tc>
      </w:tr>
      <w:tr w:rsidR="006650CC" w:rsidRPr="00D27101" w14:paraId="46DC1FBA" w14:textId="77777777" w:rsidTr="008E1F69">
        <w:tc>
          <w:tcPr>
            <w:tcW w:w="2181" w:type="dxa"/>
          </w:tcPr>
          <w:p w14:paraId="74D2BFF9"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541BBAD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780E4D" w14:textId="77777777" w:rsidTr="008E1F69">
        <w:tc>
          <w:tcPr>
            <w:tcW w:w="2181" w:type="dxa"/>
          </w:tcPr>
          <w:p w14:paraId="05B9F6F2" w14:textId="77777777" w:rsidR="006650CC" w:rsidRPr="00D27101" w:rsidRDefault="00FC652F">
            <w:pPr>
              <w:pStyle w:val="GPSDefinitionTerm"/>
              <w:rPr>
                <w:sz w:val="24"/>
                <w:szCs w:val="24"/>
              </w:rPr>
            </w:pPr>
            <w:r w:rsidRPr="00D27101">
              <w:rPr>
                <w:sz w:val="24"/>
                <w:szCs w:val="24"/>
              </w:rPr>
              <w:t>"HMRC"</w:t>
            </w:r>
          </w:p>
        </w:tc>
        <w:tc>
          <w:tcPr>
            <w:tcW w:w="7566" w:type="dxa"/>
          </w:tcPr>
          <w:p w14:paraId="4A43434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531CAA0A" w14:textId="77777777" w:rsidTr="008E1F69">
        <w:tc>
          <w:tcPr>
            <w:tcW w:w="2181" w:type="dxa"/>
          </w:tcPr>
          <w:p w14:paraId="45C952D9" w14:textId="77777777" w:rsidR="006650CC" w:rsidRPr="00D27101" w:rsidRDefault="00FC652F">
            <w:pPr>
              <w:pStyle w:val="GPSDefinitionTerm"/>
              <w:rPr>
                <w:sz w:val="24"/>
                <w:szCs w:val="24"/>
              </w:rPr>
            </w:pPr>
            <w:r w:rsidRPr="00D27101">
              <w:rPr>
                <w:sz w:val="24"/>
                <w:szCs w:val="24"/>
              </w:rPr>
              <w:t>"ICT Policy"</w:t>
            </w:r>
          </w:p>
        </w:tc>
        <w:tc>
          <w:tcPr>
            <w:tcW w:w="7566" w:type="dxa"/>
          </w:tcPr>
          <w:p w14:paraId="577C357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14:paraId="2166448C" w14:textId="77777777" w:rsidTr="008E1F69">
        <w:tc>
          <w:tcPr>
            <w:tcW w:w="2181" w:type="dxa"/>
          </w:tcPr>
          <w:p w14:paraId="0DB4333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551DF9A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14:paraId="79FE933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36629D3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00371B8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5D27F93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619161E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14:paraId="3F548880" w14:textId="77777777" w:rsidTr="00D90C31">
        <w:tc>
          <w:tcPr>
            <w:tcW w:w="2181" w:type="dxa"/>
          </w:tcPr>
          <w:p w14:paraId="6B606FF8" w14:textId="77777777"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14:paraId="6DB47760" w14:textId="77777777"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213C217D" w14:textId="77777777" w:rsidTr="008E1F69">
        <w:tc>
          <w:tcPr>
            <w:tcW w:w="2181" w:type="dxa"/>
          </w:tcPr>
          <w:p w14:paraId="29055C43" w14:textId="77777777" w:rsidR="006650CC" w:rsidRPr="00D27101" w:rsidRDefault="00FC652F">
            <w:pPr>
              <w:pStyle w:val="GPSDefinitionTerm"/>
              <w:rPr>
                <w:sz w:val="24"/>
                <w:szCs w:val="24"/>
              </w:rPr>
            </w:pPr>
            <w:r w:rsidRPr="00D27101">
              <w:rPr>
                <w:sz w:val="24"/>
                <w:szCs w:val="24"/>
              </w:rPr>
              <w:t>"Indemnifier"</w:t>
            </w:r>
          </w:p>
        </w:tc>
        <w:tc>
          <w:tcPr>
            <w:tcW w:w="7566" w:type="dxa"/>
          </w:tcPr>
          <w:p w14:paraId="4DB12DF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14:paraId="7CF8CE9E" w14:textId="77777777" w:rsidTr="008E1F69">
        <w:tc>
          <w:tcPr>
            <w:tcW w:w="2181" w:type="dxa"/>
          </w:tcPr>
          <w:p w14:paraId="1ADD6EF6" w14:textId="77777777"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3BF68FD6" w14:textId="77777777"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14:paraId="67412144" w14:textId="77777777" w:rsidTr="008E1F69">
        <w:tc>
          <w:tcPr>
            <w:tcW w:w="2181" w:type="dxa"/>
          </w:tcPr>
          <w:p w14:paraId="701B8758" w14:textId="77777777" w:rsidR="006650CC" w:rsidRPr="00D27101" w:rsidRDefault="00FC652F">
            <w:pPr>
              <w:pStyle w:val="GPSDefinitionTerm"/>
              <w:rPr>
                <w:sz w:val="24"/>
                <w:szCs w:val="24"/>
              </w:rPr>
            </w:pPr>
            <w:r w:rsidRPr="00D27101">
              <w:rPr>
                <w:sz w:val="24"/>
                <w:szCs w:val="24"/>
              </w:rPr>
              <w:t>"Indexation"</w:t>
            </w:r>
          </w:p>
        </w:tc>
        <w:tc>
          <w:tcPr>
            <w:tcW w:w="7566" w:type="dxa"/>
          </w:tcPr>
          <w:p w14:paraId="6B24363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14:paraId="0452855D" w14:textId="77777777" w:rsidTr="008E1F69">
        <w:tc>
          <w:tcPr>
            <w:tcW w:w="2181" w:type="dxa"/>
          </w:tcPr>
          <w:p w14:paraId="48A61195" w14:textId="77777777" w:rsidR="006650CC" w:rsidRPr="00D27101" w:rsidRDefault="00FC652F">
            <w:pPr>
              <w:pStyle w:val="GPSDefinitionTerm"/>
              <w:rPr>
                <w:sz w:val="24"/>
                <w:szCs w:val="24"/>
              </w:rPr>
            </w:pPr>
            <w:r w:rsidRPr="00D27101">
              <w:rPr>
                <w:sz w:val="24"/>
                <w:szCs w:val="24"/>
              </w:rPr>
              <w:t>"Information"</w:t>
            </w:r>
          </w:p>
        </w:tc>
        <w:tc>
          <w:tcPr>
            <w:tcW w:w="7566" w:type="dxa"/>
          </w:tcPr>
          <w:p w14:paraId="25FD5FD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5D9C0A3A" w14:textId="77777777" w:rsidTr="008E1F69">
        <w:tc>
          <w:tcPr>
            <w:tcW w:w="2181" w:type="dxa"/>
          </w:tcPr>
          <w:p w14:paraId="6CD2F47C"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73FA1F9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5B58CDD8" w14:textId="77777777" w:rsidTr="008E1F69">
        <w:tc>
          <w:tcPr>
            <w:tcW w:w="2181" w:type="dxa"/>
          </w:tcPr>
          <w:p w14:paraId="46412976" w14:textId="77777777" w:rsidR="006650CC" w:rsidRPr="00D27101" w:rsidRDefault="00FC652F">
            <w:pPr>
              <w:pStyle w:val="GPSDefinitionTerm"/>
              <w:rPr>
                <w:sz w:val="24"/>
                <w:szCs w:val="24"/>
              </w:rPr>
            </w:pPr>
            <w:r w:rsidRPr="00D27101">
              <w:rPr>
                <w:sz w:val="24"/>
                <w:szCs w:val="24"/>
              </w:rPr>
              <w:lastRenderedPageBreak/>
              <w:t>"Initial Period"</w:t>
            </w:r>
          </w:p>
        </w:tc>
        <w:tc>
          <w:tcPr>
            <w:tcW w:w="7566" w:type="dxa"/>
          </w:tcPr>
          <w:p w14:paraId="4CE07E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14:paraId="735BAEA0" w14:textId="77777777" w:rsidTr="008E1F69">
        <w:tc>
          <w:tcPr>
            <w:tcW w:w="2181" w:type="dxa"/>
          </w:tcPr>
          <w:p w14:paraId="78DDBAD2"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6D5504F2"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71AB9F1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600313D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711CFAE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7FD1EA3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33136E0A" w14:textId="77777777"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14:paraId="0B714DAD"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4BDA9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4B255A8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14:paraId="730DCC1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44131CF0" w14:textId="77777777" w:rsidTr="008E1F69">
        <w:tc>
          <w:tcPr>
            <w:tcW w:w="2181" w:type="dxa"/>
          </w:tcPr>
          <w:p w14:paraId="1F471E59" w14:textId="77777777" w:rsidR="006650CC" w:rsidRPr="00D27101" w:rsidRDefault="00FC652F">
            <w:pPr>
              <w:pStyle w:val="GPSDefinitionTerm"/>
              <w:keepNext/>
              <w:rPr>
                <w:sz w:val="24"/>
                <w:szCs w:val="24"/>
              </w:rPr>
            </w:pPr>
            <w:r w:rsidRPr="00D27101">
              <w:rPr>
                <w:sz w:val="24"/>
                <w:szCs w:val="24"/>
              </w:rPr>
              <w:t>"Installation Works"</w:t>
            </w:r>
          </w:p>
        </w:tc>
        <w:tc>
          <w:tcPr>
            <w:tcW w:w="7566" w:type="dxa"/>
          </w:tcPr>
          <w:p w14:paraId="0663F74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14:paraId="1D13B30F" w14:textId="77777777" w:rsidTr="008E1F69">
        <w:tc>
          <w:tcPr>
            <w:tcW w:w="2181" w:type="dxa"/>
          </w:tcPr>
          <w:p w14:paraId="2C4A0678"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EE6F6E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w:t>
            </w:r>
            <w:proofErr w:type="gramStart"/>
            <w:r w:rsidRPr="00D27101">
              <w:rPr>
                <w:sz w:val="24"/>
                <w:szCs w:val="24"/>
              </w:rPr>
              <w:t>trade marks</w:t>
            </w:r>
            <w:proofErr w:type="gramEnd"/>
            <w:r w:rsidRPr="00D27101">
              <w:rPr>
                <w:sz w:val="24"/>
                <w:szCs w:val="24"/>
              </w:rPr>
              <w:t xml:space="preserve">, rights in internet domain names and website addresses and other rights in trade or business names, goodwill, designs, Know-How, trade secrets and other rights in Confidential Information; </w:t>
            </w:r>
          </w:p>
          <w:p w14:paraId="6D9B809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01A11E4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14:paraId="6DA010D8" w14:textId="77777777" w:rsidTr="008E1F69">
        <w:tc>
          <w:tcPr>
            <w:tcW w:w="2181" w:type="dxa"/>
          </w:tcPr>
          <w:p w14:paraId="17C90671" w14:textId="77777777" w:rsidR="006650CC" w:rsidRPr="00D27101" w:rsidRDefault="00FC652F">
            <w:pPr>
              <w:pStyle w:val="GPSDefinitionTerm"/>
              <w:rPr>
                <w:sz w:val="24"/>
                <w:szCs w:val="24"/>
              </w:rPr>
            </w:pPr>
            <w:r w:rsidRPr="00D27101">
              <w:rPr>
                <w:sz w:val="24"/>
                <w:szCs w:val="24"/>
              </w:rPr>
              <w:lastRenderedPageBreak/>
              <w:t>"Invoicing Address"</w:t>
            </w:r>
          </w:p>
        </w:tc>
        <w:tc>
          <w:tcPr>
            <w:tcW w:w="7566" w:type="dxa"/>
          </w:tcPr>
          <w:p w14:paraId="1608E0A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14:paraId="3A3679BD" w14:textId="77777777" w:rsidTr="008E1F69">
        <w:tc>
          <w:tcPr>
            <w:tcW w:w="2181" w:type="dxa"/>
          </w:tcPr>
          <w:p w14:paraId="30B3154F" w14:textId="77777777" w:rsidR="006650CC" w:rsidRPr="00D27101" w:rsidRDefault="00FC652F">
            <w:pPr>
              <w:pStyle w:val="GPSDefinitionTerm"/>
              <w:rPr>
                <w:sz w:val="24"/>
                <w:szCs w:val="24"/>
              </w:rPr>
            </w:pPr>
            <w:r w:rsidRPr="00D27101">
              <w:rPr>
                <w:sz w:val="24"/>
                <w:szCs w:val="24"/>
              </w:rPr>
              <w:t>"IPR Claim"</w:t>
            </w:r>
          </w:p>
        </w:tc>
        <w:tc>
          <w:tcPr>
            <w:tcW w:w="7566" w:type="dxa"/>
          </w:tcPr>
          <w:p w14:paraId="61454A0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14:paraId="3D264576" w14:textId="77777777" w:rsidTr="008E1F69">
        <w:tc>
          <w:tcPr>
            <w:tcW w:w="2181" w:type="dxa"/>
          </w:tcPr>
          <w:p w14:paraId="56E91728" w14:textId="77777777" w:rsidR="006650CC" w:rsidRPr="00D27101" w:rsidRDefault="00FC652F">
            <w:pPr>
              <w:pStyle w:val="GPSDefinitionTerm"/>
              <w:rPr>
                <w:sz w:val="24"/>
                <w:szCs w:val="24"/>
              </w:rPr>
            </w:pPr>
            <w:r w:rsidRPr="00D27101">
              <w:rPr>
                <w:sz w:val="24"/>
                <w:szCs w:val="24"/>
              </w:rPr>
              <w:t>"IR35"</w:t>
            </w:r>
          </w:p>
        </w:tc>
        <w:tc>
          <w:tcPr>
            <w:tcW w:w="7566" w:type="dxa"/>
          </w:tcPr>
          <w:p w14:paraId="472A4F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14:paraId="45A9E76B" w14:textId="77777777" w:rsidTr="008E1F69">
        <w:tc>
          <w:tcPr>
            <w:tcW w:w="2181" w:type="dxa"/>
          </w:tcPr>
          <w:p w14:paraId="0043A71F" w14:textId="77777777" w:rsidR="00462EDE" w:rsidRPr="00D27101" w:rsidRDefault="00462EDE">
            <w:pPr>
              <w:pStyle w:val="GPSDefinitionTerm"/>
              <w:rPr>
                <w:sz w:val="24"/>
                <w:szCs w:val="24"/>
              </w:rPr>
            </w:pPr>
            <w:r>
              <w:rPr>
                <w:sz w:val="24"/>
                <w:szCs w:val="24"/>
              </w:rPr>
              <w:t>“Joint Controller Agreement”</w:t>
            </w:r>
          </w:p>
        </w:tc>
        <w:tc>
          <w:tcPr>
            <w:tcW w:w="7566" w:type="dxa"/>
          </w:tcPr>
          <w:p w14:paraId="3E6F0F47" w14:textId="77777777"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w:t>
            </w:r>
            <w:proofErr w:type="gramStart"/>
            <w:r w:rsidRPr="00462EDE">
              <w:rPr>
                <w:sz w:val="24"/>
                <w:szCs w:val="24"/>
              </w:rPr>
              <w:t>entered into</w:t>
            </w:r>
            <w:proofErr w:type="gramEnd"/>
            <w:r w:rsidRPr="00462EDE">
              <w:rPr>
                <w:sz w:val="24"/>
                <w:szCs w:val="24"/>
              </w:rPr>
              <w:t xml:space="preserve">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14:paraId="032860D6" w14:textId="77777777" w:rsidTr="008E1F69">
        <w:tc>
          <w:tcPr>
            <w:tcW w:w="2181" w:type="dxa"/>
          </w:tcPr>
          <w:p w14:paraId="221FC6D2" w14:textId="77777777"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14:paraId="381B1CB0" w14:textId="77777777"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14:paraId="52D31A1B" w14:textId="77777777" w:rsidTr="008E1F69">
        <w:tc>
          <w:tcPr>
            <w:tcW w:w="2181" w:type="dxa"/>
          </w:tcPr>
          <w:p w14:paraId="3F179D8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80214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14:paraId="7B044CBB" w14:textId="77777777" w:rsidTr="008E1F69">
        <w:trPr>
          <w:trHeight w:val="357"/>
        </w:trPr>
        <w:tc>
          <w:tcPr>
            <w:tcW w:w="2181" w:type="dxa"/>
          </w:tcPr>
          <w:p w14:paraId="079D691C"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3CD60ED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3AB2E5C7" w14:textId="77777777" w:rsidTr="008E1F69">
        <w:trPr>
          <w:trHeight w:val="426"/>
        </w:trPr>
        <w:tc>
          <w:tcPr>
            <w:tcW w:w="2181" w:type="dxa"/>
          </w:tcPr>
          <w:p w14:paraId="6F00A116"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630AC4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144DC6D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6D1A5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14:paraId="33BBB53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14:paraId="4323424A" w14:textId="77777777"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14:paraId="0BDAABE9" w14:textId="77777777" w:rsidTr="008E1F69">
        <w:tc>
          <w:tcPr>
            <w:tcW w:w="2181" w:type="dxa"/>
          </w:tcPr>
          <w:p w14:paraId="7C25D569" w14:textId="77777777" w:rsidR="006650CC" w:rsidRPr="00D27101" w:rsidRDefault="00FC652F">
            <w:pPr>
              <w:pStyle w:val="GPSDefinitionTerm"/>
              <w:keepNext/>
              <w:rPr>
                <w:sz w:val="24"/>
                <w:szCs w:val="24"/>
              </w:rPr>
            </w:pPr>
            <w:r w:rsidRPr="00D27101">
              <w:rPr>
                <w:sz w:val="24"/>
                <w:szCs w:val="24"/>
              </w:rPr>
              <w:t>"Know-How"</w:t>
            </w:r>
          </w:p>
        </w:tc>
        <w:tc>
          <w:tcPr>
            <w:tcW w:w="7566" w:type="dxa"/>
          </w:tcPr>
          <w:p w14:paraId="5279205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6C120A51" w14:textId="77777777" w:rsidTr="008E1F69">
        <w:tc>
          <w:tcPr>
            <w:tcW w:w="2181" w:type="dxa"/>
          </w:tcPr>
          <w:p w14:paraId="5F01B840" w14:textId="77777777" w:rsidR="006650CC" w:rsidRPr="00D27101" w:rsidRDefault="00FC652F">
            <w:pPr>
              <w:pStyle w:val="GPSDefinitionTerm"/>
              <w:rPr>
                <w:sz w:val="24"/>
                <w:szCs w:val="24"/>
              </w:rPr>
            </w:pPr>
            <w:r w:rsidRPr="00D27101">
              <w:rPr>
                <w:sz w:val="24"/>
                <w:szCs w:val="24"/>
              </w:rPr>
              <w:t>"Law"</w:t>
            </w:r>
          </w:p>
        </w:tc>
        <w:tc>
          <w:tcPr>
            <w:tcW w:w="7566" w:type="dxa"/>
          </w:tcPr>
          <w:p w14:paraId="60064857" w14:textId="77777777"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w:t>
            </w:r>
            <w:proofErr w:type="gramStart"/>
            <w:r w:rsidRPr="00D27101">
              <w:rPr>
                <w:sz w:val="24"/>
                <w:szCs w:val="24"/>
              </w:rPr>
              <w:t>bye-law</w:t>
            </w:r>
            <w:proofErr w:type="gramEnd"/>
            <w:r w:rsidRPr="00D27101">
              <w:rPr>
                <w:sz w:val="24"/>
                <w:szCs w:val="24"/>
              </w:rPr>
              <w:t xml:space="preserve">,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14:paraId="20F8B1A8" w14:textId="77777777" w:rsidTr="00D90C31">
        <w:tc>
          <w:tcPr>
            <w:tcW w:w="2181" w:type="dxa"/>
          </w:tcPr>
          <w:p w14:paraId="0B22C808" w14:textId="77777777"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14:paraId="50607F19"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14:paraId="7D865B6D" w14:textId="77777777" w:rsidTr="00D90C31">
        <w:tc>
          <w:tcPr>
            <w:tcW w:w="2181" w:type="dxa"/>
          </w:tcPr>
          <w:p w14:paraId="7FC4501F" w14:textId="77777777" w:rsidR="00EA3276" w:rsidRPr="00D27101" w:rsidRDefault="00EA3276" w:rsidP="00D90C31">
            <w:pPr>
              <w:pStyle w:val="GPSDefinitionTerm"/>
              <w:rPr>
                <w:sz w:val="24"/>
                <w:szCs w:val="24"/>
              </w:rPr>
            </w:pPr>
            <w:r w:rsidRPr="00D27101">
              <w:rPr>
                <w:sz w:val="24"/>
                <w:szCs w:val="24"/>
              </w:rPr>
              <w:t>"Losses"</w:t>
            </w:r>
          </w:p>
        </w:tc>
        <w:tc>
          <w:tcPr>
            <w:tcW w:w="7566" w:type="dxa"/>
          </w:tcPr>
          <w:p w14:paraId="2942AA27"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 xml:space="preserve">all losses, liabilities, damages, costs, expenses (including legal fees), disbursements, costs of investigation, litigation, settlement, judgment, </w:t>
            </w:r>
            <w:proofErr w:type="gramStart"/>
            <w:r w:rsidRPr="00D27101">
              <w:rPr>
                <w:sz w:val="24"/>
                <w:szCs w:val="24"/>
              </w:rPr>
              <w:t>interest</w:t>
            </w:r>
            <w:proofErr w:type="gramEnd"/>
            <w:r w:rsidRPr="00D27101">
              <w:rPr>
                <w:sz w:val="24"/>
                <w:szCs w:val="24"/>
              </w:rPr>
              <w:t xml:space="preserve">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14:paraId="50540CDF" w14:textId="77777777" w:rsidTr="008E1F69">
        <w:tc>
          <w:tcPr>
            <w:tcW w:w="2181" w:type="dxa"/>
          </w:tcPr>
          <w:p w14:paraId="266E6CD2" w14:textId="77777777" w:rsidR="006650CC" w:rsidRPr="00D27101" w:rsidRDefault="00FC652F">
            <w:pPr>
              <w:pStyle w:val="GPSDefinitionTerm"/>
              <w:rPr>
                <w:sz w:val="24"/>
                <w:szCs w:val="24"/>
              </w:rPr>
            </w:pPr>
            <w:r w:rsidRPr="00D27101">
              <w:rPr>
                <w:sz w:val="24"/>
                <w:szCs w:val="24"/>
              </w:rPr>
              <w:t>"Lots"</w:t>
            </w:r>
          </w:p>
        </w:tc>
        <w:tc>
          <w:tcPr>
            <w:tcW w:w="7566" w:type="dxa"/>
          </w:tcPr>
          <w:p w14:paraId="75517074" w14:textId="77777777"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14:paraId="40784C4C" w14:textId="77777777" w:rsidTr="008E1F69">
        <w:tc>
          <w:tcPr>
            <w:tcW w:w="2181" w:type="dxa"/>
          </w:tcPr>
          <w:p w14:paraId="437EB53B" w14:textId="77777777" w:rsidR="006650CC" w:rsidRPr="00D27101" w:rsidRDefault="00FC652F">
            <w:pPr>
              <w:pStyle w:val="GPSDefinitionTerm"/>
              <w:rPr>
                <w:sz w:val="24"/>
                <w:szCs w:val="24"/>
              </w:rPr>
            </w:pPr>
            <w:r w:rsidRPr="00D27101">
              <w:rPr>
                <w:sz w:val="24"/>
                <w:szCs w:val="24"/>
              </w:rPr>
              <w:t>"Man Day"</w:t>
            </w:r>
          </w:p>
        </w:tc>
        <w:tc>
          <w:tcPr>
            <w:tcW w:w="7566" w:type="dxa"/>
          </w:tcPr>
          <w:p w14:paraId="6EFB79B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7.5 Man Hours, </w:t>
            </w:r>
            <w:proofErr w:type="gramStart"/>
            <w:r w:rsidRPr="00D27101">
              <w:rPr>
                <w:sz w:val="24"/>
                <w:szCs w:val="24"/>
              </w:rPr>
              <w:t>whether or not</w:t>
            </w:r>
            <w:proofErr w:type="gramEnd"/>
            <w:r w:rsidRPr="00D27101">
              <w:rPr>
                <w:sz w:val="24"/>
                <w:szCs w:val="24"/>
              </w:rPr>
              <w:t xml:space="preserve"> such hours are worked consecutively and whether or not they are worked on the same day;</w:t>
            </w:r>
          </w:p>
        </w:tc>
      </w:tr>
      <w:tr w:rsidR="006650CC" w:rsidRPr="00D27101" w14:paraId="60D07744" w14:textId="77777777" w:rsidTr="008E1F69">
        <w:tc>
          <w:tcPr>
            <w:tcW w:w="2181" w:type="dxa"/>
          </w:tcPr>
          <w:p w14:paraId="6213E715" w14:textId="77777777" w:rsidR="006650CC" w:rsidRPr="00D27101" w:rsidRDefault="00FC652F">
            <w:pPr>
              <w:pStyle w:val="GPSDefinitionTerm"/>
              <w:rPr>
                <w:sz w:val="24"/>
                <w:szCs w:val="24"/>
              </w:rPr>
            </w:pPr>
            <w:r w:rsidRPr="00D27101">
              <w:rPr>
                <w:sz w:val="24"/>
                <w:szCs w:val="24"/>
              </w:rPr>
              <w:t>"Man Hours"</w:t>
            </w:r>
          </w:p>
        </w:tc>
        <w:tc>
          <w:tcPr>
            <w:tcW w:w="7566" w:type="dxa"/>
          </w:tcPr>
          <w:p w14:paraId="30950AE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14:paraId="354A4971" w14:textId="77777777" w:rsidTr="00D90C31">
        <w:tc>
          <w:tcPr>
            <w:tcW w:w="2181" w:type="dxa"/>
          </w:tcPr>
          <w:p w14:paraId="387C57C0" w14:textId="77777777" w:rsidR="00EA3276" w:rsidRPr="00D27101" w:rsidRDefault="00EA3276" w:rsidP="00D90C31">
            <w:pPr>
              <w:pStyle w:val="GPSDefinitionTerm"/>
              <w:rPr>
                <w:sz w:val="24"/>
                <w:szCs w:val="24"/>
              </w:rPr>
            </w:pPr>
            <w:r w:rsidRPr="00D27101">
              <w:rPr>
                <w:sz w:val="24"/>
                <w:szCs w:val="24"/>
              </w:rPr>
              <w:t>"Management Charge"</w:t>
            </w:r>
          </w:p>
        </w:tc>
        <w:tc>
          <w:tcPr>
            <w:tcW w:w="7566" w:type="dxa"/>
          </w:tcPr>
          <w:p w14:paraId="153F37BF" w14:textId="77777777"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14:paraId="3405ED1B" w14:textId="77777777" w:rsidTr="008E1F69">
        <w:tc>
          <w:tcPr>
            <w:tcW w:w="2181" w:type="dxa"/>
          </w:tcPr>
          <w:p w14:paraId="7DF05095" w14:textId="77777777"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14:paraId="075070D9" w14:textId="77777777"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7132FE" w:rsidRPr="00D27101" w14:paraId="77F98A1E" w14:textId="77777777" w:rsidTr="008E1F69">
        <w:tc>
          <w:tcPr>
            <w:tcW w:w="2181" w:type="dxa"/>
          </w:tcPr>
          <w:p w14:paraId="6265E818" w14:textId="77777777" w:rsidR="007132FE" w:rsidRPr="00D27101" w:rsidRDefault="007132FE">
            <w:pPr>
              <w:pStyle w:val="GPSDefinitionTerm"/>
              <w:rPr>
                <w:sz w:val="24"/>
                <w:szCs w:val="24"/>
              </w:rPr>
            </w:pPr>
            <w:r>
              <w:rPr>
                <w:sz w:val="24"/>
                <w:szCs w:val="24"/>
              </w:rPr>
              <w:t>“Market Operator Services Limited” or “MOSL”</w:t>
            </w:r>
          </w:p>
        </w:tc>
        <w:tc>
          <w:tcPr>
            <w:tcW w:w="7566" w:type="dxa"/>
          </w:tcPr>
          <w:p w14:paraId="7A85BEE6" w14:textId="77777777" w:rsidR="007132FE" w:rsidRPr="00D27101" w:rsidRDefault="007132FE" w:rsidP="007132FE">
            <w:pPr>
              <w:pStyle w:val="GPsDefinition"/>
              <w:numPr>
                <w:ilvl w:val="0"/>
                <w:numId w:val="3"/>
              </w:numPr>
              <w:tabs>
                <w:tab w:val="left" w:pos="-9"/>
              </w:tabs>
              <w:adjustRightInd w:val="0"/>
              <w:rPr>
                <w:sz w:val="24"/>
                <w:szCs w:val="24"/>
              </w:rPr>
            </w:pPr>
            <w:r w:rsidRPr="007132FE">
              <w:rPr>
                <w:sz w:val="24"/>
                <w:szCs w:val="24"/>
              </w:rPr>
              <w:t>is responsible for the smooth and efficient running of the non-household water market in England</w:t>
            </w:r>
          </w:p>
        </w:tc>
      </w:tr>
      <w:tr w:rsidR="006650CC" w:rsidRPr="00D27101" w14:paraId="7764D1B7" w14:textId="77777777" w:rsidTr="008E1F69">
        <w:tc>
          <w:tcPr>
            <w:tcW w:w="2181" w:type="dxa"/>
          </w:tcPr>
          <w:p w14:paraId="3B3497CF"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6BB0C43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14:paraId="3EB854C6" w14:textId="77777777" w:rsidTr="008E1F69">
        <w:tc>
          <w:tcPr>
            <w:tcW w:w="2181" w:type="dxa"/>
          </w:tcPr>
          <w:p w14:paraId="71CE4201" w14:textId="77777777" w:rsidR="00F60584" w:rsidRPr="008E1F69" w:rsidRDefault="00F60584" w:rsidP="00E52E41">
            <w:pPr>
              <w:pStyle w:val="GPSDefinitionTerm"/>
              <w:rPr>
                <w:sz w:val="24"/>
                <w:szCs w:val="24"/>
              </w:rPr>
            </w:pPr>
            <w:r>
              <w:rPr>
                <w:sz w:val="24"/>
                <w:szCs w:val="24"/>
              </w:rPr>
              <w:t>“MI Default”</w:t>
            </w:r>
          </w:p>
        </w:tc>
        <w:tc>
          <w:tcPr>
            <w:tcW w:w="7566" w:type="dxa"/>
          </w:tcPr>
          <w:p w14:paraId="10C70931" w14:textId="77777777"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14:paraId="2ECC9873" w14:textId="77777777" w:rsidTr="008E1F69">
        <w:tc>
          <w:tcPr>
            <w:tcW w:w="2181" w:type="dxa"/>
          </w:tcPr>
          <w:p w14:paraId="4098FDB5" w14:textId="77777777" w:rsidR="008E1F69" w:rsidRPr="008E1F69" w:rsidRDefault="008E1F69" w:rsidP="00E52E41">
            <w:pPr>
              <w:pStyle w:val="GPSDefinitionTerm"/>
              <w:rPr>
                <w:sz w:val="24"/>
                <w:szCs w:val="24"/>
              </w:rPr>
            </w:pPr>
            <w:r w:rsidRPr="008E1F69">
              <w:rPr>
                <w:sz w:val="24"/>
                <w:szCs w:val="24"/>
              </w:rPr>
              <w:t>"MI Failure"</w:t>
            </w:r>
          </w:p>
        </w:tc>
        <w:tc>
          <w:tcPr>
            <w:tcW w:w="7566" w:type="dxa"/>
          </w:tcPr>
          <w:p w14:paraId="4849D10F" w14:textId="77777777"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14:paraId="52E61127"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14:paraId="5F2CE3CD" w14:textId="77777777"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14:paraId="582C191F" w14:textId="77777777"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3" w:author="Author" w:date="2020-03-30T15:46:00Z" w:original=""/>
              </w:fldChar>
            </w:r>
          </w:p>
        </w:tc>
      </w:tr>
      <w:tr w:rsidR="008E1F69" w:rsidRPr="00D27101" w14:paraId="1C989BF2" w14:textId="77777777" w:rsidTr="008E1F69">
        <w:tc>
          <w:tcPr>
            <w:tcW w:w="2181" w:type="dxa"/>
          </w:tcPr>
          <w:p w14:paraId="7A01339D" w14:textId="77777777" w:rsidR="008E1F69" w:rsidRPr="008E1F69" w:rsidRDefault="008E1F69" w:rsidP="00E52E41">
            <w:pPr>
              <w:pStyle w:val="GPSDefinitionTerm"/>
              <w:rPr>
                <w:sz w:val="24"/>
              </w:rPr>
            </w:pPr>
            <w:r w:rsidRPr="008E1F69">
              <w:rPr>
                <w:sz w:val="24"/>
              </w:rPr>
              <w:t>"MI Report"</w:t>
            </w:r>
          </w:p>
        </w:tc>
        <w:tc>
          <w:tcPr>
            <w:tcW w:w="7566" w:type="dxa"/>
          </w:tcPr>
          <w:p w14:paraId="1B2604F3" w14:textId="77777777"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14:paraId="05A477F3" w14:textId="77777777" w:rsidTr="008E1F69">
        <w:tc>
          <w:tcPr>
            <w:tcW w:w="2181" w:type="dxa"/>
          </w:tcPr>
          <w:p w14:paraId="25A35933" w14:textId="77777777" w:rsidR="008E1F69" w:rsidRPr="008E1F69" w:rsidRDefault="008E1F69" w:rsidP="00E52E41">
            <w:pPr>
              <w:pStyle w:val="GPSDefinitionTerm"/>
              <w:rPr>
                <w:sz w:val="24"/>
              </w:rPr>
            </w:pPr>
            <w:r w:rsidRPr="008E1F69">
              <w:rPr>
                <w:sz w:val="24"/>
              </w:rPr>
              <w:t>"MI Reporting Template"</w:t>
            </w:r>
          </w:p>
        </w:tc>
        <w:tc>
          <w:tcPr>
            <w:tcW w:w="7566" w:type="dxa"/>
          </w:tcPr>
          <w:p w14:paraId="06A1BB8B" w14:textId="77777777"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14:paraId="55712919" w14:textId="77777777" w:rsidTr="008E1F69">
        <w:tc>
          <w:tcPr>
            <w:tcW w:w="2181" w:type="dxa"/>
          </w:tcPr>
          <w:p w14:paraId="119A5E73" w14:textId="77777777" w:rsidR="006650CC" w:rsidRPr="00D27101" w:rsidRDefault="00FC652F">
            <w:pPr>
              <w:pStyle w:val="GPSDefinitionTerm"/>
              <w:rPr>
                <w:sz w:val="24"/>
                <w:szCs w:val="24"/>
              </w:rPr>
            </w:pPr>
            <w:r w:rsidRPr="00D27101">
              <w:rPr>
                <w:sz w:val="24"/>
                <w:szCs w:val="24"/>
              </w:rPr>
              <w:t>"Milestone"</w:t>
            </w:r>
          </w:p>
        </w:tc>
        <w:tc>
          <w:tcPr>
            <w:tcW w:w="7566" w:type="dxa"/>
          </w:tcPr>
          <w:p w14:paraId="6A262BF4" w14:textId="77777777"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14:paraId="54F7B8A5" w14:textId="77777777" w:rsidTr="008E1F69">
        <w:tc>
          <w:tcPr>
            <w:tcW w:w="2181" w:type="dxa"/>
          </w:tcPr>
          <w:p w14:paraId="71428EC7" w14:textId="77777777" w:rsidR="008E1F69" w:rsidRPr="00D27101" w:rsidRDefault="008E1F69">
            <w:pPr>
              <w:pStyle w:val="GPSDefinitionTerm"/>
              <w:rPr>
                <w:sz w:val="24"/>
                <w:szCs w:val="24"/>
              </w:rPr>
            </w:pPr>
            <w:r w:rsidRPr="00D27101">
              <w:rPr>
                <w:sz w:val="24"/>
                <w:szCs w:val="24"/>
              </w:rPr>
              <w:lastRenderedPageBreak/>
              <w:t>"Milestone Date"</w:t>
            </w:r>
          </w:p>
        </w:tc>
        <w:tc>
          <w:tcPr>
            <w:tcW w:w="7566" w:type="dxa"/>
          </w:tcPr>
          <w:p w14:paraId="216C5B4F" w14:textId="77777777"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14:paraId="33F8F6A4" w14:textId="77777777" w:rsidTr="008E1F69">
        <w:tc>
          <w:tcPr>
            <w:tcW w:w="2181" w:type="dxa"/>
          </w:tcPr>
          <w:p w14:paraId="3E736EB4" w14:textId="77777777" w:rsidR="006650CC" w:rsidRPr="00D27101" w:rsidRDefault="00FC652F">
            <w:pPr>
              <w:pStyle w:val="GPSDefinitionTerm"/>
              <w:rPr>
                <w:sz w:val="24"/>
                <w:szCs w:val="24"/>
              </w:rPr>
            </w:pPr>
            <w:r w:rsidRPr="00D27101">
              <w:rPr>
                <w:sz w:val="24"/>
                <w:szCs w:val="24"/>
              </w:rPr>
              <w:t>"Month"</w:t>
            </w:r>
          </w:p>
        </w:tc>
        <w:tc>
          <w:tcPr>
            <w:tcW w:w="7566" w:type="dxa"/>
          </w:tcPr>
          <w:p w14:paraId="6D6AC4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2E1CEAA" w14:textId="77777777" w:rsidTr="008E1F69">
        <w:tc>
          <w:tcPr>
            <w:tcW w:w="2181" w:type="dxa"/>
          </w:tcPr>
          <w:p w14:paraId="711ACE69"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2C6D945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proofErr w:type="gramStart"/>
            <w:r w:rsidRPr="00D27101">
              <w:rPr>
                <w:sz w:val="24"/>
                <w:szCs w:val="24"/>
              </w:rPr>
              <w:t>of  the</w:t>
            </w:r>
            <w:proofErr w:type="gramEnd"/>
            <w:r w:rsidRPr="00D27101">
              <w:rPr>
                <w:sz w:val="24"/>
                <w:szCs w:val="24"/>
              </w:rPr>
              <w:t xml:space="preserve"> Social Security Administration Act 1992;</w:t>
            </w:r>
          </w:p>
        </w:tc>
      </w:tr>
      <w:tr w:rsidR="006650CC" w:rsidRPr="00D27101" w14:paraId="4819695B" w14:textId="77777777" w:rsidTr="008E1F69">
        <w:tc>
          <w:tcPr>
            <w:tcW w:w="2181" w:type="dxa"/>
          </w:tcPr>
          <w:p w14:paraId="2BC2148B" w14:textId="77777777" w:rsidR="006650CC" w:rsidRPr="00D27101" w:rsidRDefault="00FC652F">
            <w:pPr>
              <w:pStyle w:val="GPSDefinitionTerm"/>
              <w:rPr>
                <w:sz w:val="24"/>
                <w:szCs w:val="24"/>
              </w:rPr>
            </w:pPr>
            <w:r w:rsidRPr="00D27101">
              <w:rPr>
                <w:sz w:val="24"/>
                <w:szCs w:val="24"/>
              </w:rPr>
              <w:t>"New IPR"</w:t>
            </w:r>
          </w:p>
        </w:tc>
        <w:tc>
          <w:tcPr>
            <w:tcW w:w="7566" w:type="dxa"/>
          </w:tcPr>
          <w:p w14:paraId="4F9AE89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14:paraId="04DA06B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w:t>
            </w:r>
            <w:proofErr w:type="gramStart"/>
            <w:r w:rsidRPr="00D27101">
              <w:rPr>
                <w:sz w:val="24"/>
                <w:szCs w:val="24"/>
              </w:rPr>
              <w:t>as a result of</w:t>
            </w:r>
            <w:proofErr w:type="gramEnd"/>
            <w:r w:rsidRPr="00D27101">
              <w:rPr>
                <w:sz w:val="24"/>
                <w:szCs w:val="24"/>
              </w:rPr>
              <w:t xml:space="preserve"> the performance of the Supplier’s obligations under a Contract and all updates and amendments to the same; </w:t>
            </w:r>
          </w:p>
          <w:p w14:paraId="3B4102E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14:paraId="0CCB5544" w14:textId="77777777" w:rsidTr="008E1F69">
        <w:tc>
          <w:tcPr>
            <w:tcW w:w="2181" w:type="dxa"/>
          </w:tcPr>
          <w:p w14:paraId="11EB9131" w14:textId="77777777"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14:paraId="152DC31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17A13AD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tax return of the Supplier submitted to a Relevant Tax Authority on or after 1 October 2012 which is found on or after 1 April 2013 to be incorrect </w:t>
            </w:r>
            <w:proofErr w:type="gramStart"/>
            <w:r w:rsidRPr="00D27101">
              <w:rPr>
                <w:sz w:val="24"/>
                <w:szCs w:val="24"/>
              </w:rPr>
              <w:t>as a result of</w:t>
            </w:r>
            <w:proofErr w:type="gramEnd"/>
            <w:r w:rsidRPr="00D27101">
              <w:rPr>
                <w:sz w:val="24"/>
                <w:szCs w:val="24"/>
              </w:rPr>
              <w:t>:</w:t>
            </w:r>
          </w:p>
          <w:p w14:paraId="1F5B37E1"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 xml:space="preserve">Abuse Principle or under any tax rules or legislation in any jurisdiction that have an effect equivalent or </w:t>
            </w:r>
            <w:proofErr w:type="gramStart"/>
            <w:r w:rsidRPr="00D27101">
              <w:rPr>
                <w:spacing w:val="-2"/>
                <w:sz w:val="24"/>
                <w:szCs w:val="24"/>
              </w:rPr>
              <w:t>similar to</w:t>
            </w:r>
            <w:proofErr w:type="gramEnd"/>
            <w:r w:rsidRPr="00D27101">
              <w:rPr>
                <w:spacing w:val="-2"/>
                <w:sz w:val="24"/>
                <w:szCs w:val="24"/>
              </w:rPr>
              <w:t xml:space="preserve"> the General Anti-Abuse Rule or the Halifax Abuse Principle;</w:t>
            </w:r>
          </w:p>
          <w:p w14:paraId="097B6A30"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5EA576C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3D90D9B9" w14:textId="77777777" w:rsidTr="008E1F69">
        <w:tc>
          <w:tcPr>
            <w:tcW w:w="2181" w:type="dxa"/>
          </w:tcPr>
          <w:p w14:paraId="6F92CD6B" w14:textId="77777777" w:rsidR="006650CC" w:rsidRPr="00D27101" w:rsidRDefault="00FC652F">
            <w:pPr>
              <w:pStyle w:val="GPSDefinitionTerm"/>
              <w:rPr>
                <w:sz w:val="24"/>
                <w:szCs w:val="24"/>
              </w:rPr>
            </w:pPr>
            <w:r w:rsidRPr="00D27101">
              <w:rPr>
                <w:sz w:val="24"/>
                <w:szCs w:val="24"/>
              </w:rPr>
              <w:t>"Open Book Data "</w:t>
            </w:r>
          </w:p>
        </w:tc>
        <w:tc>
          <w:tcPr>
            <w:tcW w:w="7566" w:type="dxa"/>
          </w:tcPr>
          <w:p w14:paraId="6DDF79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3137D3F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45CB7BE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A5C35B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the unit costs and quantity of Goods and any other consumables and bought-in Deliverables;</w:t>
            </w:r>
          </w:p>
          <w:p w14:paraId="2E857231" w14:textId="77777777" w:rsidR="006650CC" w:rsidRPr="00D27101" w:rsidRDefault="00FC652F">
            <w:pPr>
              <w:pStyle w:val="GPSDefinitionL3"/>
              <w:numPr>
                <w:ilvl w:val="2"/>
                <w:numId w:val="3"/>
              </w:numPr>
              <w:tabs>
                <w:tab w:val="left" w:pos="144"/>
              </w:tabs>
              <w:adjustRightInd w:val="0"/>
              <w:ind w:left="792"/>
              <w:rPr>
                <w:sz w:val="24"/>
                <w:szCs w:val="24"/>
              </w:rPr>
            </w:pPr>
            <w:proofErr w:type="gramStart"/>
            <w:r w:rsidRPr="00D27101">
              <w:rPr>
                <w:sz w:val="24"/>
                <w:szCs w:val="24"/>
              </w:rPr>
              <w:t>manpower</w:t>
            </w:r>
            <w:proofErr w:type="gramEnd"/>
            <w:r w:rsidRPr="00D27101">
              <w:rPr>
                <w:sz w:val="24"/>
                <w:szCs w:val="24"/>
              </w:rPr>
              <w:t xml:space="preserve"> resources broken down into the number and grade/role of all Supplier Staff (free of any contingency) together with a list of agreed rates against each manpower grade;</w:t>
            </w:r>
          </w:p>
          <w:p w14:paraId="507A8AEE"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 list of Costs underpinning those rates for each </w:t>
            </w:r>
            <w:proofErr w:type="gramStart"/>
            <w:r w:rsidRPr="00D27101">
              <w:rPr>
                <w:sz w:val="24"/>
                <w:szCs w:val="24"/>
              </w:rPr>
              <w:t>manpower</w:t>
            </w:r>
            <w:proofErr w:type="gramEnd"/>
            <w:r w:rsidRPr="00D27101">
              <w:rPr>
                <w:sz w:val="24"/>
                <w:szCs w:val="24"/>
              </w:rPr>
              <w:t xml:space="preserve"> grade, being the agreed rate less the Supplier Profit Margin; and</w:t>
            </w:r>
          </w:p>
          <w:p w14:paraId="0830B118"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14:paraId="4F06970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ADC889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interest, expenses and any other </w:t>
            </w:r>
            <w:proofErr w:type="gramStart"/>
            <w:r w:rsidRPr="00D27101">
              <w:rPr>
                <w:sz w:val="24"/>
                <w:szCs w:val="24"/>
              </w:rPr>
              <w:t>third party</w:t>
            </w:r>
            <w:proofErr w:type="gramEnd"/>
            <w:r w:rsidRPr="00D27101">
              <w:rPr>
                <w:sz w:val="24"/>
                <w:szCs w:val="24"/>
              </w:rPr>
              <w:t xml:space="preserve"> financing costs incurred in relation to the provision of the Deliverables;</w:t>
            </w:r>
          </w:p>
          <w:p w14:paraId="0970C04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14:paraId="458E33B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7B6218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7D5EEC0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2D9F6266" w14:textId="77777777" w:rsidTr="008E1F69">
        <w:tc>
          <w:tcPr>
            <w:tcW w:w="2181" w:type="dxa"/>
          </w:tcPr>
          <w:p w14:paraId="78FD75AE" w14:textId="77777777" w:rsidR="006650CC" w:rsidRPr="00D27101" w:rsidRDefault="00FC652F">
            <w:pPr>
              <w:pStyle w:val="GPSDefinitionTerm"/>
              <w:rPr>
                <w:sz w:val="24"/>
                <w:szCs w:val="24"/>
              </w:rPr>
            </w:pPr>
            <w:r w:rsidRPr="00D27101">
              <w:rPr>
                <w:sz w:val="24"/>
                <w:szCs w:val="24"/>
              </w:rPr>
              <w:lastRenderedPageBreak/>
              <w:t>"Order"</w:t>
            </w:r>
          </w:p>
        </w:tc>
        <w:tc>
          <w:tcPr>
            <w:tcW w:w="7566" w:type="dxa"/>
          </w:tcPr>
          <w:p w14:paraId="2E988E7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14:paraId="3539A916" w14:textId="77777777" w:rsidTr="008E1F69">
        <w:tc>
          <w:tcPr>
            <w:tcW w:w="2181" w:type="dxa"/>
          </w:tcPr>
          <w:p w14:paraId="568EA8BD" w14:textId="77777777" w:rsidR="006650CC" w:rsidRPr="00D27101" w:rsidRDefault="00FC652F">
            <w:pPr>
              <w:pStyle w:val="GPSDefinitionTerm"/>
              <w:rPr>
                <w:sz w:val="24"/>
                <w:szCs w:val="24"/>
              </w:rPr>
            </w:pPr>
            <w:r w:rsidRPr="00D27101">
              <w:rPr>
                <w:sz w:val="24"/>
                <w:szCs w:val="24"/>
              </w:rPr>
              <w:t>"Order Form"</w:t>
            </w:r>
          </w:p>
        </w:tc>
        <w:tc>
          <w:tcPr>
            <w:tcW w:w="7566" w:type="dxa"/>
          </w:tcPr>
          <w:p w14:paraId="39EC31A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14:paraId="476AB32D" w14:textId="77777777" w:rsidTr="008E1F69">
        <w:tc>
          <w:tcPr>
            <w:tcW w:w="2181" w:type="dxa"/>
          </w:tcPr>
          <w:p w14:paraId="00188D88" w14:textId="77777777" w:rsidR="006650CC" w:rsidRPr="00D27101" w:rsidRDefault="00FC652F">
            <w:pPr>
              <w:pStyle w:val="GPSDefinitionTerm"/>
              <w:rPr>
                <w:sz w:val="24"/>
                <w:szCs w:val="24"/>
              </w:rPr>
            </w:pPr>
            <w:r w:rsidRPr="00D27101">
              <w:rPr>
                <w:sz w:val="24"/>
                <w:szCs w:val="24"/>
              </w:rPr>
              <w:t>"Order Form Template"</w:t>
            </w:r>
          </w:p>
        </w:tc>
        <w:tc>
          <w:tcPr>
            <w:tcW w:w="7566" w:type="dxa"/>
          </w:tcPr>
          <w:p w14:paraId="48FA5A6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14:paraId="003F98EF" w14:textId="77777777" w:rsidTr="008E1F69">
        <w:tc>
          <w:tcPr>
            <w:tcW w:w="2181" w:type="dxa"/>
          </w:tcPr>
          <w:p w14:paraId="6368AEB2" w14:textId="77777777" w:rsidR="006650CC" w:rsidRPr="00D27101" w:rsidRDefault="00FC652F">
            <w:pPr>
              <w:pStyle w:val="GPSDefinitionTerm"/>
              <w:rPr>
                <w:sz w:val="24"/>
                <w:szCs w:val="24"/>
              </w:rPr>
            </w:pPr>
            <w:r w:rsidRPr="00D27101">
              <w:rPr>
                <w:sz w:val="24"/>
                <w:szCs w:val="24"/>
              </w:rPr>
              <w:t>"Other Contracting Authority"</w:t>
            </w:r>
          </w:p>
        </w:tc>
        <w:tc>
          <w:tcPr>
            <w:tcW w:w="7566" w:type="dxa"/>
          </w:tcPr>
          <w:p w14:paraId="4202CB5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14:paraId="276EBC77" w14:textId="77777777" w:rsidTr="008E1F69">
        <w:tc>
          <w:tcPr>
            <w:tcW w:w="2181" w:type="dxa"/>
          </w:tcPr>
          <w:p w14:paraId="22DAB183" w14:textId="77777777" w:rsidR="006650CC" w:rsidRPr="00D27101" w:rsidRDefault="00FC652F">
            <w:pPr>
              <w:pStyle w:val="GPSDefinitionTerm"/>
              <w:keepNext/>
              <w:rPr>
                <w:sz w:val="24"/>
                <w:szCs w:val="24"/>
              </w:rPr>
            </w:pPr>
            <w:r w:rsidRPr="00D27101">
              <w:rPr>
                <w:sz w:val="24"/>
                <w:szCs w:val="24"/>
              </w:rPr>
              <w:t>"Overhead"</w:t>
            </w:r>
          </w:p>
        </w:tc>
        <w:tc>
          <w:tcPr>
            <w:tcW w:w="7566" w:type="dxa"/>
          </w:tcPr>
          <w:p w14:paraId="3AD8BA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0D3158B2" w14:textId="77777777" w:rsidTr="008E1F69">
        <w:tc>
          <w:tcPr>
            <w:tcW w:w="2181" w:type="dxa"/>
          </w:tcPr>
          <w:p w14:paraId="5E40DB13"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79214A6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14:paraId="2A1CD767" w14:textId="77777777" w:rsidTr="008E1F69">
        <w:tc>
          <w:tcPr>
            <w:tcW w:w="2181" w:type="dxa"/>
          </w:tcPr>
          <w:p w14:paraId="39246C85" w14:textId="77777777" w:rsidR="006650CC" w:rsidRPr="00D27101" w:rsidRDefault="00FC652F">
            <w:pPr>
              <w:pStyle w:val="GPSDefinitionTerm"/>
              <w:rPr>
                <w:sz w:val="24"/>
                <w:szCs w:val="24"/>
              </w:rPr>
            </w:pPr>
            <w:r w:rsidRPr="00D27101">
              <w:rPr>
                <w:sz w:val="24"/>
                <w:szCs w:val="24"/>
              </w:rPr>
              <w:t>"Party"</w:t>
            </w:r>
          </w:p>
        </w:tc>
        <w:tc>
          <w:tcPr>
            <w:tcW w:w="7566" w:type="dxa"/>
          </w:tcPr>
          <w:p w14:paraId="45640B9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the context of the Framework Contract, </w:t>
            </w:r>
            <w:proofErr w:type="gramStart"/>
            <w:r w:rsidRPr="00D27101">
              <w:rPr>
                <w:sz w:val="24"/>
                <w:szCs w:val="24"/>
              </w:rPr>
              <w:t>CCS</w:t>
            </w:r>
            <w:proofErr w:type="gramEnd"/>
            <w:r w:rsidRPr="00D27101">
              <w:rPr>
                <w:sz w:val="24"/>
                <w:szCs w:val="24"/>
              </w:rPr>
              <w:t xml:space="preserve"> or the Supplier, and in the in the context of a Call-Off Contract the Buyer or the Supplier. "</w:t>
            </w:r>
            <w:r w:rsidRPr="00D27101">
              <w:rPr>
                <w:b/>
                <w:sz w:val="24"/>
                <w:szCs w:val="24"/>
              </w:rPr>
              <w:t>Parties</w:t>
            </w:r>
            <w:r w:rsidRPr="00D27101">
              <w:rPr>
                <w:sz w:val="24"/>
                <w:szCs w:val="24"/>
              </w:rPr>
              <w:t xml:space="preserve">" shall mean </w:t>
            </w:r>
            <w:proofErr w:type="gramStart"/>
            <w:r w:rsidRPr="00D27101">
              <w:rPr>
                <w:sz w:val="24"/>
                <w:szCs w:val="24"/>
              </w:rPr>
              <w:t>both of them</w:t>
            </w:r>
            <w:proofErr w:type="gramEnd"/>
            <w:r w:rsidRPr="00D27101">
              <w:rPr>
                <w:sz w:val="24"/>
                <w:szCs w:val="24"/>
              </w:rPr>
              <w:t xml:space="preserve"> where the context permits;</w:t>
            </w:r>
          </w:p>
        </w:tc>
      </w:tr>
      <w:tr w:rsidR="006650CC" w:rsidRPr="00D27101" w14:paraId="6DDB14E2" w14:textId="77777777" w:rsidTr="008E1F69">
        <w:tc>
          <w:tcPr>
            <w:tcW w:w="2181" w:type="dxa"/>
          </w:tcPr>
          <w:p w14:paraId="2F804B75" w14:textId="77777777" w:rsidR="006650CC" w:rsidRPr="00D27101" w:rsidRDefault="00FC652F">
            <w:pPr>
              <w:pStyle w:val="GPSDefinitionTerm"/>
              <w:rPr>
                <w:sz w:val="24"/>
                <w:szCs w:val="24"/>
              </w:rPr>
            </w:pPr>
            <w:r w:rsidRPr="00D27101">
              <w:rPr>
                <w:sz w:val="24"/>
                <w:szCs w:val="24"/>
              </w:rPr>
              <w:lastRenderedPageBreak/>
              <w:t>"Performance Indicators" or "PIs"</w:t>
            </w:r>
          </w:p>
        </w:tc>
        <w:tc>
          <w:tcPr>
            <w:tcW w:w="7566" w:type="dxa"/>
          </w:tcPr>
          <w:p w14:paraId="67DB947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14:paraId="6B7F9BF1" w14:textId="77777777" w:rsidTr="008E1F69">
        <w:tc>
          <w:tcPr>
            <w:tcW w:w="2181" w:type="dxa"/>
          </w:tcPr>
          <w:p w14:paraId="08BD0DC7" w14:textId="77777777" w:rsidR="006650CC" w:rsidRPr="00D27101" w:rsidRDefault="00FC652F">
            <w:pPr>
              <w:pStyle w:val="GPSDefinitionTerm"/>
              <w:rPr>
                <w:sz w:val="24"/>
                <w:szCs w:val="24"/>
              </w:rPr>
            </w:pPr>
            <w:r w:rsidRPr="00D27101">
              <w:rPr>
                <w:sz w:val="24"/>
                <w:szCs w:val="24"/>
              </w:rPr>
              <w:t>"Personal Data"</w:t>
            </w:r>
          </w:p>
        </w:tc>
        <w:tc>
          <w:tcPr>
            <w:tcW w:w="7566" w:type="dxa"/>
          </w:tcPr>
          <w:p w14:paraId="57C63F84"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01DA1A18" w14:textId="77777777" w:rsidTr="008E1F69">
        <w:tc>
          <w:tcPr>
            <w:tcW w:w="2181" w:type="dxa"/>
          </w:tcPr>
          <w:p w14:paraId="198E6975"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7707F8E"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14:paraId="1F4FCE2C" w14:textId="77777777" w:rsidTr="008E1F69">
        <w:tc>
          <w:tcPr>
            <w:tcW w:w="2181" w:type="dxa"/>
          </w:tcPr>
          <w:p w14:paraId="2727C457" w14:textId="77777777" w:rsidR="00795C9E" w:rsidRPr="00D27101" w:rsidRDefault="00795C9E">
            <w:pPr>
              <w:pStyle w:val="GPSDefinitionTerm"/>
              <w:rPr>
                <w:sz w:val="24"/>
                <w:szCs w:val="24"/>
              </w:rPr>
            </w:pPr>
            <w:r>
              <w:rPr>
                <w:sz w:val="24"/>
                <w:szCs w:val="24"/>
              </w:rPr>
              <w:t>“Personnel”</w:t>
            </w:r>
          </w:p>
        </w:tc>
        <w:tc>
          <w:tcPr>
            <w:tcW w:w="7566" w:type="dxa"/>
          </w:tcPr>
          <w:p w14:paraId="3BA40B3C" w14:textId="77777777"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6A155DDE" w14:textId="77777777" w:rsidTr="008E1F69">
        <w:tc>
          <w:tcPr>
            <w:tcW w:w="2181" w:type="dxa"/>
          </w:tcPr>
          <w:p w14:paraId="53A52B80"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0282AC3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14:paraId="2EFC1502" w14:textId="77777777" w:rsidTr="008E1F69">
        <w:tc>
          <w:tcPr>
            <w:tcW w:w="2181" w:type="dxa"/>
          </w:tcPr>
          <w:p w14:paraId="50BF0E14" w14:textId="77777777" w:rsidR="00340C35" w:rsidRPr="00D27101" w:rsidRDefault="00340C35">
            <w:pPr>
              <w:pStyle w:val="GPSDefinitionTerm"/>
              <w:rPr>
                <w:sz w:val="24"/>
                <w:szCs w:val="24"/>
              </w:rPr>
            </w:pPr>
            <w:r>
              <w:rPr>
                <w:sz w:val="24"/>
                <w:szCs w:val="24"/>
              </w:rPr>
              <w:t>“Processing”</w:t>
            </w:r>
          </w:p>
        </w:tc>
        <w:tc>
          <w:tcPr>
            <w:tcW w:w="7566" w:type="dxa"/>
          </w:tcPr>
          <w:p w14:paraId="4C8BEC7B" w14:textId="77777777"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14:paraId="7CA8EED3" w14:textId="77777777" w:rsidTr="008E1F69">
        <w:tc>
          <w:tcPr>
            <w:tcW w:w="2181" w:type="dxa"/>
          </w:tcPr>
          <w:p w14:paraId="17BEBDE7" w14:textId="77777777" w:rsidR="00586643" w:rsidRPr="00D27101" w:rsidRDefault="00586643">
            <w:pPr>
              <w:pStyle w:val="GPSDefinitionTerm"/>
              <w:rPr>
                <w:sz w:val="24"/>
                <w:szCs w:val="24"/>
              </w:rPr>
            </w:pPr>
            <w:r>
              <w:rPr>
                <w:sz w:val="24"/>
                <w:szCs w:val="24"/>
              </w:rPr>
              <w:t>“Processor”</w:t>
            </w:r>
          </w:p>
        </w:tc>
        <w:tc>
          <w:tcPr>
            <w:tcW w:w="7566" w:type="dxa"/>
          </w:tcPr>
          <w:p w14:paraId="0B880809" w14:textId="77777777"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14:paraId="6D925B41" w14:textId="77777777" w:rsidTr="008E1F69">
        <w:tc>
          <w:tcPr>
            <w:tcW w:w="2181" w:type="dxa"/>
          </w:tcPr>
          <w:p w14:paraId="77DEFF46" w14:textId="77777777" w:rsidR="00A50417" w:rsidRDefault="00A50417">
            <w:pPr>
              <w:pStyle w:val="GPSDefinitionTerm"/>
              <w:rPr>
                <w:sz w:val="24"/>
                <w:szCs w:val="24"/>
              </w:rPr>
            </w:pPr>
            <w:r>
              <w:rPr>
                <w:sz w:val="24"/>
                <w:szCs w:val="24"/>
              </w:rPr>
              <w:t>“Processor Personnel”</w:t>
            </w:r>
          </w:p>
        </w:tc>
        <w:tc>
          <w:tcPr>
            <w:tcW w:w="7566" w:type="dxa"/>
          </w:tcPr>
          <w:p w14:paraId="40F40C8D" w14:textId="77777777"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 xml:space="preserve">all directors, officers, employees, agents, </w:t>
            </w:r>
            <w:proofErr w:type="gramStart"/>
            <w:r w:rsidRPr="00A50417">
              <w:rPr>
                <w:sz w:val="24"/>
                <w:szCs w:val="24"/>
              </w:rPr>
              <w:t>consultants</w:t>
            </w:r>
            <w:proofErr w:type="gramEnd"/>
            <w:r w:rsidRPr="00A50417">
              <w:rPr>
                <w:sz w:val="24"/>
                <w:szCs w:val="24"/>
              </w:rPr>
              <w:t xml:space="preserve">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6650CC" w:rsidRPr="00D27101" w14:paraId="08F4BA03" w14:textId="77777777" w:rsidTr="008E1F69">
        <w:tc>
          <w:tcPr>
            <w:tcW w:w="2181" w:type="dxa"/>
          </w:tcPr>
          <w:p w14:paraId="22C3CB3F"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4C58E27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3AF64032" w14:textId="77777777" w:rsidTr="008E1F69">
        <w:tc>
          <w:tcPr>
            <w:tcW w:w="2181" w:type="dxa"/>
          </w:tcPr>
          <w:p w14:paraId="2F90C335"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5F9D91F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14:paraId="1A286BF6" w14:textId="77777777" w:rsidTr="008E1F69">
        <w:tc>
          <w:tcPr>
            <w:tcW w:w="2181" w:type="dxa"/>
          </w:tcPr>
          <w:p w14:paraId="14099B3A"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4F94CA7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30B9A6E9" w14:textId="77777777" w:rsidTr="008E1F69">
        <w:tc>
          <w:tcPr>
            <w:tcW w:w="2181" w:type="dxa"/>
          </w:tcPr>
          <w:p w14:paraId="1BC27457"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0DF5FB6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14:paraId="1986FA72" w14:textId="77777777" w:rsidTr="008E1F69">
        <w:tc>
          <w:tcPr>
            <w:tcW w:w="2181" w:type="dxa"/>
          </w:tcPr>
          <w:p w14:paraId="5D44F6FC"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39C4002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14:paraId="2F47CE5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14:paraId="70C47D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3D13898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14:paraId="318F3724"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5E431DA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14:paraId="4FD60ECC"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6202949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14:paraId="180BD8C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activity, practice or conduct which would constitute one of the offences listed under (c) above if such activity, </w:t>
            </w:r>
            <w:proofErr w:type="gramStart"/>
            <w:r w:rsidRPr="00D27101">
              <w:rPr>
                <w:sz w:val="24"/>
                <w:szCs w:val="24"/>
              </w:rPr>
              <w:t>practice</w:t>
            </w:r>
            <w:proofErr w:type="gramEnd"/>
            <w:r w:rsidRPr="00D27101">
              <w:rPr>
                <w:sz w:val="24"/>
                <w:szCs w:val="24"/>
              </w:rPr>
              <w:t xml:space="preserve"> or conduct had been carried out in the UK;</w:t>
            </w:r>
          </w:p>
        </w:tc>
      </w:tr>
      <w:tr w:rsidR="00B33C8B" w:rsidRPr="00D27101" w14:paraId="62BDCAAC" w14:textId="77777777" w:rsidTr="008E1F69">
        <w:tc>
          <w:tcPr>
            <w:tcW w:w="2181" w:type="dxa"/>
          </w:tcPr>
          <w:p w14:paraId="6A429FD5"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18FAA5F8" w14:textId="77777777"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14:paraId="7C1A09E8" w14:textId="77777777" w:rsidTr="008E1F69">
        <w:tc>
          <w:tcPr>
            <w:tcW w:w="2181" w:type="dxa"/>
          </w:tcPr>
          <w:p w14:paraId="26150F70" w14:textId="77777777" w:rsidR="006650CC" w:rsidRPr="00D27101" w:rsidRDefault="00FC652F">
            <w:pPr>
              <w:pStyle w:val="GPSDefinitionTerm"/>
              <w:rPr>
                <w:sz w:val="24"/>
                <w:szCs w:val="24"/>
              </w:rPr>
            </w:pPr>
            <w:r w:rsidRPr="00D27101">
              <w:rPr>
                <w:sz w:val="24"/>
                <w:szCs w:val="24"/>
              </w:rPr>
              <w:t>“Recall”</w:t>
            </w:r>
          </w:p>
        </w:tc>
        <w:tc>
          <w:tcPr>
            <w:tcW w:w="7566" w:type="dxa"/>
          </w:tcPr>
          <w:p w14:paraId="10FE05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14:paraId="31D8AC58" w14:textId="77777777" w:rsidTr="008E1F69">
        <w:tc>
          <w:tcPr>
            <w:tcW w:w="2181" w:type="dxa"/>
          </w:tcPr>
          <w:p w14:paraId="0DFAF2B5"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6F3DD3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4693C29C" w14:textId="77777777" w:rsidTr="008E1F69">
        <w:tc>
          <w:tcPr>
            <w:tcW w:w="2181" w:type="dxa"/>
          </w:tcPr>
          <w:p w14:paraId="6058776B"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3CEA40B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 xml:space="preserve">using the template in Joint Schedule 10 (Rectification Plan </w:t>
            </w:r>
            <w:proofErr w:type="gramStart"/>
            <w:r w:rsidR="00B6763B" w:rsidRPr="00D27101">
              <w:rPr>
                <w:sz w:val="24"/>
                <w:szCs w:val="24"/>
              </w:rPr>
              <w:t>Template)</w:t>
            </w:r>
            <w:r w:rsidRPr="00D27101">
              <w:rPr>
                <w:sz w:val="24"/>
                <w:szCs w:val="24"/>
              </w:rPr>
              <w:t>which</w:t>
            </w:r>
            <w:proofErr w:type="gramEnd"/>
            <w:r w:rsidRPr="00D27101">
              <w:rPr>
                <w:sz w:val="24"/>
                <w:szCs w:val="24"/>
              </w:rPr>
              <w:t xml:space="preserve"> shall include:</w:t>
            </w:r>
          </w:p>
          <w:p w14:paraId="01C1046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64D269B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14:paraId="772E4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69B2D290" w14:textId="77777777" w:rsidTr="008E1F69">
        <w:tc>
          <w:tcPr>
            <w:tcW w:w="2181" w:type="dxa"/>
          </w:tcPr>
          <w:p w14:paraId="2D9DA42E" w14:textId="77777777" w:rsidR="006650CC" w:rsidRPr="00D27101" w:rsidRDefault="00FC652F">
            <w:pPr>
              <w:pStyle w:val="GPSDefinitionTerm"/>
              <w:rPr>
                <w:sz w:val="24"/>
                <w:szCs w:val="24"/>
              </w:rPr>
            </w:pPr>
            <w:r w:rsidRPr="00D27101">
              <w:rPr>
                <w:sz w:val="24"/>
                <w:szCs w:val="24"/>
              </w:rPr>
              <w:t>"Rectification Plan Process"</w:t>
            </w:r>
          </w:p>
        </w:tc>
        <w:tc>
          <w:tcPr>
            <w:tcW w:w="7566" w:type="dxa"/>
          </w:tcPr>
          <w:p w14:paraId="13B033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14:paraId="35E14CAE" w14:textId="77777777" w:rsidTr="008E1F69">
        <w:tc>
          <w:tcPr>
            <w:tcW w:w="2181" w:type="dxa"/>
          </w:tcPr>
          <w:p w14:paraId="0C44CDF6" w14:textId="77777777" w:rsidR="006650CC" w:rsidRPr="00D27101" w:rsidRDefault="00FC652F">
            <w:pPr>
              <w:pStyle w:val="GPSDefinitionTerm"/>
              <w:rPr>
                <w:sz w:val="24"/>
                <w:szCs w:val="24"/>
              </w:rPr>
            </w:pPr>
            <w:r w:rsidRPr="00D27101">
              <w:rPr>
                <w:sz w:val="24"/>
                <w:szCs w:val="24"/>
              </w:rPr>
              <w:t>"Regulations"</w:t>
            </w:r>
          </w:p>
        </w:tc>
        <w:tc>
          <w:tcPr>
            <w:tcW w:w="7566" w:type="dxa"/>
          </w:tcPr>
          <w:p w14:paraId="469DFC35"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E62FB8" w:rsidRPr="00D27101" w14:paraId="0DF722E3" w14:textId="77777777" w:rsidTr="008E1F69">
        <w:tc>
          <w:tcPr>
            <w:tcW w:w="2181" w:type="dxa"/>
          </w:tcPr>
          <w:p w14:paraId="1F47775F" w14:textId="77777777" w:rsidR="00E62FB8" w:rsidRPr="00D27101" w:rsidRDefault="00E62FB8">
            <w:pPr>
              <w:pStyle w:val="GPSDefinitionTerm"/>
              <w:rPr>
                <w:sz w:val="24"/>
                <w:szCs w:val="24"/>
              </w:rPr>
            </w:pPr>
            <w:r>
              <w:rPr>
                <w:sz w:val="24"/>
                <w:szCs w:val="24"/>
              </w:rPr>
              <w:t>“Regulator”</w:t>
            </w:r>
          </w:p>
        </w:tc>
        <w:tc>
          <w:tcPr>
            <w:tcW w:w="7566" w:type="dxa"/>
          </w:tcPr>
          <w:p w14:paraId="13BB27EB" w14:textId="77777777" w:rsidR="00E62FB8" w:rsidRPr="00E62FB8" w:rsidRDefault="00E62FB8" w:rsidP="00A028FF">
            <w:pPr>
              <w:pStyle w:val="GPsDefinition"/>
              <w:numPr>
                <w:ilvl w:val="0"/>
                <w:numId w:val="3"/>
              </w:numPr>
              <w:tabs>
                <w:tab w:val="left" w:pos="-9"/>
              </w:tabs>
              <w:adjustRightInd w:val="0"/>
              <w:rPr>
                <w:sz w:val="24"/>
                <w:szCs w:val="24"/>
              </w:rPr>
            </w:pPr>
            <w:r w:rsidRPr="00E62FB8">
              <w:rPr>
                <w:sz w:val="24"/>
                <w:szCs w:val="24"/>
              </w:rPr>
              <w:t>the</w:t>
            </w:r>
            <w:r w:rsidRPr="00E62FB8">
              <w:rPr>
                <w:color w:val="000000"/>
                <w:sz w:val="24"/>
                <w:szCs w:val="24"/>
              </w:rPr>
              <w:t xml:space="preserve"> Economic Regulator of the Water Sector in England and Wales (Ofwat)</w:t>
            </w:r>
          </w:p>
        </w:tc>
      </w:tr>
      <w:tr w:rsidR="006650CC" w:rsidRPr="00D27101" w14:paraId="6726049E" w14:textId="77777777" w:rsidTr="008E1F69">
        <w:tc>
          <w:tcPr>
            <w:tcW w:w="2181" w:type="dxa"/>
          </w:tcPr>
          <w:p w14:paraId="5D022100"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35B8E23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14:paraId="10CBB41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 xml:space="preserve">travel expenses incurred </w:t>
            </w:r>
            <w:proofErr w:type="gramStart"/>
            <w:r w:rsidRPr="00D27101">
              <w:rPr>
                <w:sz w:val="24"/>
                <w:szCs w:val="24"/>
              </w:rPr>
              <w:t>as a result of</w:t>
            </w:r>
            <w:proofErr w:type="gramEnd"/>
            <w:r w:rsidRPr="00D27101">
              <w:rPr>
                <w:sz w:val="24"/>
                <w:szCs w:val="24"/>
              </w:rPr>
              <w:t xml:space="preserve"> Supplier Staff travelling to and from their usual place of work, or to and from the premises at which the Services are principally to be performed, unless the Buyer otherwise agrees in advance in writing; and</w:t>
            </w:r>
          </w:p>
          <w:p w14:paraId="71C9D60F"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1F73CAB9" w14:textId="77777777" w:rsidTr="008E1F69">
        <w:tc>
          <w:tcPr>
            <w:tcW w:w="2181" w:type="dxa"/>
          </w:tcPr>
          <w:p w14:paraId="388C1550" w14:textId="77777777" w:rsidR="006650CC" w:rsidRPr="00D27101" w:rsidRDefault="00FC652F">
            <w:pPr>
              <w:pStyle w:val="GPSDefinitionTerm"/>
              <w:rPr>
                <w:sz w:val="24"/>
                <w:szCs w:val="24"/>
              </w:rPr>
            </w:pPr>
            <w:r w:rsidRPr="00D27101">
              <w:rPr>
                <w:sz w:val="24"/>
                <w:szCs w:val="24"/>
              </w:rPr>
              <w:lastRenderedPageBreak/>
              <w:t>"Relevant Authority"</w:t>
            </w:r>
          </w:p>
        </w:tc>
        <w:tc>
          <w:tcPr>
            <w:tcW w:w="7566" w:type="dxa"/>
          </w:tcPr>
          <w:p w14:paraId="711A77D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14:paraId="23638505" w14:textId="77777777" w:rsidTr="008E1F69">
        <w:tc>
          <w:tcPr>
            <w:tcW w:w="2181" w:type="dxa"/>
          </w:tcPr>
          <w:p w14:paraId="3834D26E" w14:textId="77777777"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14:paraId="5D799AC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1D33B5D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the Relevant Authority’s attention or into the Relevant Authority’s possession in connection with a Contract; and</w:t>
            </w:r>
          </w:p>
          <w:p w14:paraId="63D2A72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499CE8EB" w14:textId="77777777" w:rsidTr="008E1F69">
        <w:tc>
          <w:tcPr>
            <w:tcW w:w="2181" w:type="dxa"/>
          </w:tcPr>
          <w:p w14:paraId="3BF2E257"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FE1EF0E"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all applicable Law relating to bribery, </w:t>
            </w:r>
            <w:proofErr w:type="gramStart"/>
            <w:r w:rsidRPr="00D27101">
              <w:rPr>
                <w:sz w:val="24"/>
                <w:szCs w:val="24"/>
              </w:rPr>
              <w:t>corruption</w:t>
            </w:r>
            <w:proofErr w:type="gramEnd"/>
            <w:r w:rsidRPr="00D27101">
              <w:rPr>
                <w:sz w:val="24"/>
                <w:szCs w:val="24"/>
              </w:rPr>
              <w:t xml:space="preserve"> and fraud, including the Bribery Act 2010 and any guidance issued by the Secretary of State pursuant to section 9 of the Bribery Act 2010;</w:t>
            </w:r>
          </w:p>
        </w:tc>
      </w:tr>
      <w:tr w:rsidR="006650CC" w:rsidRPr="00D27101" w14:paraId="5FF863B3" w14:textId="77777777" w:rsidTr="008E1F69">
        <w:tc>
          <w:tcPr>
            <w:tcW w:w="2181" w:type="dxa"/>
          </w:tcPr>
          <w:p w14:paraId="23A04A87"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757D7A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04BAFA57" w14:textId="77777777" w:rsidTr="008E1F69">
        <w:tc>
          <w:tcPr>
            <w:tcW w:w="2181" w:type="dxa"/>
          </w:tcPr>
          <w:p w14:paraId="5715C1E9"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78BCF975"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645B52CA" w14:textId="77777777" w:rsidTr="008E1F69">
        <w:tc>
          <w:tcPr>
            <w:tcW w:w="2181" w:type="dxa"/>
          </w:tcPr>
          <w:p w14:paraId="14228066"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0AA483A7" w14:textId="77777777"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w:t>
            </w:r>
            <w:proofErr w:type="gramStart"/>
            <w:r w:rsidRPr="00D27101">
              <w:rPr>
                <w:rFonts w:ascii="Arial" w:hAnsi="Arial"/>
                <w:sz w:val="24"/>
                <w:szCs w:val="24"/>
              </w:rPr>
              <w:t>similar to</w:t>
            </w:r>
            <w:proofErr w:type="gramEnd"/>
            <w:r w:rsidRPr="00D27101">
              <w:rPr>
                <w:rFonts w:ascii="Arial" w:hAnsi="Arial"/>
                <w:sz w:val="24"/>
                <w:szCs w:val="24"/>
              </w:rPr>
              <w:t xml:space="preserve"> any of the Deliverables and which the Buyer receives in substitution for any of the Deliverables following the Call-Off Expiry Date, whether those goods are provided by the Buyer internally and/or by any third party;</w:t>
            </w:r>
          </w:p>
        </w:tc>
      </w:tr>
      <w:tr w:rsidR="006650CC" w:rsidRPr="00D27101" w14:paraId="09689DCA" w14:textId="77777777" w:rsidTr="008E1F69">
        <w:tc>
          <w:tcPr>
            <w:tcW w:w="2181" w:type="dxa"/>
          </w:tcPr>
          <w:p w14:paraId="1E840745" w14:textId="77777777" w:rsidR="006650CC" w:rsidRPr="00D27101" w:rsidRDefault="00FC652F">
            <w:pPr>
              <w:pStyle w:val="GPSDefinitionTerm"/>
              <w:keepNext/>
              <w:rPr>
                <w:sz w:val="24"/>
                <w:szCs w:val="24"/>
              </w:rPr>
            </w:pPr>
            <w:r w:rsidRPr="00D27101">
              <w:rPr>
                <w:sz w:val="24"/>
                <w:szCs w:val="24"/>
              </w:rPr>
              <w:t>"Replacement Subcontractor"</w:t>
            </w:r>
          </w:p>
        </w:tc>
        <w:tc>
          <w:tcPr>
            <w:tcW w:w="7566" w:type="dxa"/>
          </w:tcPr>
          <w:p w14:paraId="4A17AD8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62AD8841" w14:textId="77777777" w:rsidTr="008E1F69">
        <w:tc>
          <w:tcPr>
            <w:tcW w:w="2181" w:type="dxa"/>
          </w:tcPr>
          <w:p w14:paraId="0D79F307"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1A6D003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third party</w:t>
            </w:r>
            <w:proofErr w:type="gramEnd"/>
            <w:r w:rsidRPr="00D27101">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6650CC" w:rsidRPr="00D27101" w14:paraId="111D7E34" w14:textId="77777777" w:rsidTr="008E1F69">
        <w:tc>
          <w:tcPr>
            <w:tcW w:w="2181" w:type="dxa"/>
          </w:tcPr>
          <w:p w14:paraId="36511CC0" w14:textId="77777777"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14:paraId="60C8C43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14:paraId="4AF9D3D0" w14:textId="77777777" w:rsidTr="008E1F69">
        <w:tc>
          <w:tcPr>
            <w:tcW w:w="2181" w:type="dxa"/>
          </w:tcPr>
          <w:p w14:paraId="337F5826" w14:textId="77777777" w:rsidR="006650CC" w:rsidRPr="00D27101" w:rsidRDefault="00FC652F">
            <w:pPr>
              <w:pStyle w:val="GPSDefinitionTerm"/>
              <w:rPr>
                <w:sz w:val="24"/>
                <w:szCs w:val="24"/>
              </w:rPr>
            </w:pPr>
            <w:r w:rsidRPr="00D27101">
              <w:rPr>
                <w:sz w:val="24"/>
                <w:szCs w:val="24"/>
              </w:rPr>
              <w:lastRenderedPageBreak/>
              <w:t>"Required Insurances"</w:t>
            </w:r>
          </w:p>
        </w:tc>
        <w:tc>
          <w:tcPr>
            <w:tcW w:w="7566" w:type="dxa"/>
          </w:tcPr>
          <w:p w14:paraId="376579A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insurances required by Joint Schedule 3 (Insurance Requirements</w:t>
            </w:r>
            <w:proofErr w:type="gramStart"/>
            <w:r w:rsidRPr="00D27101">
              <w:rPr>
                <w:sz w:val="24"/>
                <w:szCs w:val="24"/>
              </w:rPr>
              <w:t>)</w:t>
            </w:r>
            <w:proofErr w:type="gramEnd"/>
            <w:r w:rsidRPr="00D27101">
              <w:rPr>
                <w:sz w:val="24"/>
                <w:szCs w:val="24"/>
              </w:rPr>
              <w:t xml:space="preserve"> or any additional insurances specified in the Order Form; </w:t>
            </w:r>
          </w:p>
        </w:tc>
      </w:tr>
      <w:tr w:rsidR="002A077A" w:rsidRPr="00D27101" w14:paraId="7FBC4766" w14:textId="77777777" w:rsidTr="008E1F69">
        <w:tc>
          <w:tcPr>
            <w:tcW w:w="2181" w:type="dxa"/>
          </w:tcPr>
          <w:p w14:paraId="6D3FB6F7" w14:textId="77777777" w:rsidR="002A077A" w:rsidRPr="00D27101" w:rsidRDefault="002A077A">
            <w:pPr>
              <w:pStyle w:val="GPSDefinitionTerm"/>
              <w:rPr>
                <w:sz w:val="24"/>
                <w:szCs w:val="24"/>
              </w:rPr>
            </w:pPr>
            <w:r>
              <w:rPr>
                <w:sz w:val="24"/>
                <w:szCs w:val="24"/>
              </w:rPr>
              <w:t>“Renewable Fuels Transport Obligation”</w:t>
            </w:r>
          </w:p>
        </w:tc>
        <w:tc>
          <w:tcPr>
            <w:tcW w:w="7566" w:type="dxa"/>
          </w:tcPr>
          <w:p w14:paraId="405B0ADB" w14:textId="77777777" w:rsidR="002A077A" w:rsidRPr="00D27101" w:rsidRDefault="002A077A" w:rsidP="002A077A">
            <w:pPr>
              <w:pStyle w:val="GPsDefinition"/>
              <w:numPr>
                <w:ilvl w:val="0"/>
                <w:numId w:val="3"/>
              </w:numPr>
              <w:tabs>
                <w:tab w:val="left" w:pos="-9"/>
              </w:tabs>
              <w:adjustRightInd w:val="0"/>
              <w:rPr>
                <w:sz w:val="24"/>
                <w:szCs w:val="24"/>
              </w:rPr>
            </w:pPr>
            <w:r w:rsidRPr="002A077A">
              <w:rPr>
                <w:sz w:val="24"/>
                <w:szCs w:val="24"/>
              </w:rPr>
              <w:t xml:space="preserve">The Renewable Transport Fuel Obligation Order regulates biofuels used for transport and </w:t>
            </w:r>
            <w:proofErr w:type="spellStart"/>
            <w:r w:rsidRPr="002A077A">
              <w:rPr>
                <w:sz w:val="24"/>
                <w:szCs w:val="24"/>
              </w:rPr>
              <w:t>non road</w:t>
            </w:r>
            <w:proofErr w:type="spellEnd"/>
            <w:r w:rsidRPr="002A077A">
              <w:rPr>
                <w:sz w:val="24"/>
                <w:szCs w:val="24"/>
              </w:rPr>
              <w:t xml:space="preserve"> mobile machinery</w:t>
            </w:r>
            <w:r>
              <w:rPr>
                <w:sz w:val="24"/>
                <w:szCs w:val="24"/>
              </w:rPr>
              <w:t>;</w:t>
            </w:r>
          </w:p>
        </w:tc>
      </w:tr>
      <w:tr w:rsidR="006650CC" w:rsidRPr="00D27101" w14:paraId="7C911E2F" w14:textId="77777777" w:rsidTr="008E1F69">
        <w:tc>
          <w:tcPr>
            <w:tcW w:w="2181" w:type="dxa"/>
          </w:tcPr>
          <w:p w14:paraId="750C1E12"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6CEA88DB" w14:textId="77777777"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 xml:space="preserve">ation Plan and Testing) or as agreed by the Parties where Call-Off Schedule 13 is not used in this Contract) granted by the Buyer when the Supplier has met </w:t>
            </w:r>
            <w:proofErr w:type="gramStart"/>
            <w:r w:rsidRPr="00D27101">
              <w:rPr>
                <w:sz w:val="24"/>
                <w:szCs w:val="24"/>
              </w:rPr>
              <w:t>all of</w:t>
            </w:r>
            <w:proofErr w:type="gramEnd"/>
            <w:r w:rsidRPr="00D27101">
              <w:rPr>
                <w:sz w:val="24"/>
                <w:szCs w:val="24"/>
              </w:rPr>
              <w:t xml:space="preserve"> the requirements of an Order, Achieved a Milestone or a Test;</w:t>
            </w:r>
          </w:p>
        </w:tc>
      </w:tr>
      <w:tr w:rsidR="006650CC" w:rsidRPr="00D27101" w14:paraId="2A72B38E" w14:textId="77777777" w:rsidTr="008E1F69">
        <w:tc>
          <w:tcPr>
            <w:tcW w:w="2181" w:type="dxa"/>
          </w:tcPr>
          <w:p w14:paraId="663FEF2D" w14:textId="77777777" w:rsidR="006650CC" w:rsidRPr="00D27101" w:rsidRDefault="00FC652F">
            <w:pPr>
              <w:pStyle w:val="GPSDefinitionTerm"/>
              <w:rPr>
                <w:sz w:val="24"/>
                <w:szCs w:val="24"/>
              </w:rPr>
            </w:pPr>
            <w:r w:rsidRPr="00D27101">
              <w:rPr>
                <w:sz w:val="24"/>
                <w:szCs w:val="24"/>
              </w:rPr>
              <w:t>“Schedules"</w:t>
            </w:r>
          </w:p>
        </w:tc>
        <w:tc>
          <w:tcPr>
            <w:tcW w:w="7566" w:type="dxa"/>
          </w:tcPr>
          <w:p w14:paraId="3DC7862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B2511E" w:rsidRPr="00D27101" w14:paraId="5C1F86C2" w14:textId="77777777" w:rsidTr="008E1F69">
        <w:tc>
          <w:tcPr>
            <w:tcW w:w="2181" w:type="dxa"/>
          </w:tcPr>
          <w:p w14:paraId="0D5F0E34" w14:textId="77777777" w:rsidR="00B2511E" w:rsidRPr="00D27101" w:rsidRDefault="00B2511E">
            <w:pPr>
              <w:pStyle w:val="GPSDefinitionTerm"/>
              <w:rPr>
                <w:sz w:val="24"/>
                <w:szCs w:val="24"/>
              </w:rPr>
            </w:pPr>
            <w:r>
              <w:rPr>
                <w:sz w:val="24"/>
                <w:szCs w:val="24"/>
              </w:rPr>
              <w:t>“Security and Emergency Measures Direction”</w:t>
            </w:r>
            <w:r w:rsidR="007132FE">
              <w:rPr>
                <w:sz w:val="24"/>
                <w:szCs w:val="24"/>
              </w:rPr>
              <w:t xml:space="preserve"> or “SEMD”</w:t>
            </w:r>
          </w:p>
        </w:tc>
        <w:tc>
          <w:tcPr>
            <w:tcW w:w="7566" w:type="dxa"/>
          </w:tcPr>
          <w:p w14:paraId="12B09C89" w14:textId="77777777" w:rsidR="007132FE" w:rsidRPr="007132FE" w:rsidRDefault="007132FE" w:rsidP="001A2EA2">
            <w:pPr>
              <w:pStyle w:val="GPsDefinition"/>
              <w:numPr>
                <w:ilvl w:val="0"/>
                <w:numId w:val="3"/>
              </w:numPr>
              <w:tabs>
                <w:tab w:val="left" w:pos="-9"/>
              </w:tabs>
              <w:adjustRightInd w:val="0"/>
              <w:rPr>
                <w:sz w:val="24"/>
                <w:szCs w:val="24"/>
              </w:rPr>
            </w:pPr>
            <w:r w:rsidRPr="007132FE">
              <w:rPr>
                <w:sz w:val="24"/>
                <w:szCs w:val="24"/>
              </w:rPr>
              <w:t>is a statutory document produced under the provisions of Section 208 of the Water Industry</w:t>
            </w:r>
            <w:r>
              <w:rPr>
                <w:sz w:val="24"/>
                <w:szCs w:val="24"/>
              </w:rPr>
              <w:t xml:space="preserve"> </w:t>
            </w:r>
            <w:r w:rsidRPr="007132FE">
              <w:rPr>
                <w:sz w:val="24"/>
                <w:szCs w:val="24"/>
              </w:rPr>
              <w:t xml:space="preserve">Act </w:t>
            </w:r>
            <w:proofErr w:type="gramStart"/>
            <w:r w:rsidRPr="007132FE">
              <w:rPr>
                <w:sz w:val="24"/>
                <w:szCs w:val="24"/>
              </w:rPr>
              <w:t>1991.</w:t>
            </w:r>
            <w:proofErr w:type="gramEnd"/>
            <w:r w:rsidRPr="007132FE">
              <w:rPr>
                <w:sz w:val="24"/>
                <w:szCs w:val="24"/>
              </w:rPr>
              <w:t xml:space="preserve"> It places upon Water Companies the requirement to:</w:t>
            </w:r>
          </w:p>
          <w:p w14:paraId="1C71FDBA" w14:textId="77777777" w:rsidR="00B2511E" w:rsidRPr="00D27101" w:rsidRDefault="007132FE" w:rsidP="007132FE">
            <w:pPr>
              <w:pStyle w:val="GPsDefinition"/>
              <w:numPr>
                <w:ilvl w:val="0"/>
                <w:numId w:val="3"/>
              </w:numPr>
              <w:tabs>
                <w:tab w:val="left" w:pos="-9"/>
              </w:tabs>
              <w:adjustRightInd w:val="0"/>
              <w:rPr>
                <w:sz w:val="24"/>
                <w:szCs w:val="24"/>
              </w:rPr>
            </w:pPr>
            <w:r>
              <w:rPr>
                <w:sz w:val="24"/>
                <w:szCs w:val="24"/>
              </w:rPr>
              <w:t>‘</w:t>
            </w:r>
            <w:proofErr w:type="gramStart"/>
            <w:r w:rsidRPr="007132FE">
              <w:rPr>
                <w:sz w:val="24"/>
                <w:szCs w:val="24"/>
              </w:rPr>
              <w:t>keep</w:t>
            </w:r>
            <w:proofErr w:type="gramEnd"/>
            <w:r w:rsidRPr="007132FE">
              <w:rPr>
                <w:sz w:val="24"/>
                <w:szCs w:val="24"/>
              </w:rPr>
              <w:t xml:space="preserve"> under review and revise such plans as it considers necessary to</w:t>
            </w:r>
            <w:r>
              <w:rPr>
                <w:sz w:val="24"/>
                <w:szCs w:val="24"/>
              </w:rPr>
              <w:t xml:space="preserve"> </w:t>
            </w:r>
            <w:r w:rsidRPr="007132FE">
              <w:rPr>
                <w:sz w:val="24"/>
                <w:szCs w:val="24"/>
              </w:rPr>
              <w:t>ensure the provisions of essential water supply …and wastewater</w:t>
            </w:r>
            <w:r>
              <w:rPr>
                <w:sz w:val="24"/>
                <w:szCs w:val="24"/>
              </w:rPr>
              <w:t xml:space="preserve"> </w:t>
            </w:r>
            <w:r w:rsidRPr="007132FE">
              <w:rPr>
                <w:sz w:val="24"/>
                <w:szCs w:val="24"/>
              </w:rPr>
              <w:t>services at all times’.</w:t>
            </w:r>
          </w:p>
        </w:tc>
      </w:tr>
      <w:tr w:rsidR="006650CC" w:rsidRPr="00D27101" w14:paraId="6138D4D4" w14:textId="77777777" w:rsidTr="008E1F69">
        <w:tc>
          <w:tcPr>
            <w:tcW w:w="2181" w:type="dxa"/>
          </w:tcPr>
          <w:p w14:paraId="4081B78A"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4B6AF4A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14:paraId="02833B82" w14:textId="77777777" w:rsidTr="008E1F69">
        <w:tc>
          <w:tcPr>
            <w:tcW w:w="2181" w:type="dxa"/>
          </w:tcPr>
          <w:p w14:paraId="5C49B642"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12E1FBB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security policy, referred to in the Order Form, in force as at the Call-Off Start Date (a copy of which has been supplied to the Supplier), as updated from time to </w:t>
            </w:r>
            <w:proofErr w:type="gramStart"/>
            <w:r w:rsidRPr="00D27101">
              <w:rPr>
                <w:sz w:val="24"/>
                <w:szCs w:val="24"/>
              </w:rPr>
              <w:t>time</w:t>
            </w:r>
            <w:proofErr w:type="gramEnd"/>
            <w:r w:rsidRPr="00D27101">
              <w:rPr>
                <w:sz w:val="24"/>
                <w:szCs w:val="24"/>
              </w:rPr>
              <w:t xml:space="preserve"> and notified to the Supplier;</w:t>
            </w:r>
          </w:p>
        </w:tc>
      </w:tr>
      <w:tr w:rsidR="006650CC" w:rsidRPr="00D27101" w14:paraId="6C705598" w14:textId="77777777" w:rsidTr="008E1F69">
        <w:tc>
          <w:tcPr>
            <w:tcW w:w="2181" w:type="dxa"/>
          </w:tcPr>
          <w:p w14:paraId="7F8EA664"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14:paraId="1E924511" w14:textId="77777777"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14:paraId="5AB2F43E" w14:textId="77777777" w:rsidTr="008E1F69">
        <w:tc>
          <w:tcPr>
            <w:tcW w:w="2181" w:type="dxa"/>
          </w:tcPr>
          <w:p w14:paraId="2C909FCE"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434F77C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3A6F22C0" w14:textId="77777777" w:rsidTr="008E1F69">
        <w:tc>
          <w:tcPr>
            <w:tcW w:w="2181" w:type="dxa"/>
          </w:tcPr>
          <w:p w14:paraId="1E50DE65" w14:textId="77777777" w:rsidR="008D4BF1" w:rsidRPr="00D27101" w:rsidRDefault="008D4BF1">
            <w:pPr>
              <w:pStyle w:val="GPSDefinitionTerm"/>
              <w:rPr>
                <w:sz w:val="24"/>
                <w:szCs w:val="24"/>
              </w:rPr>
            </w:pPr>
            <w:r w:rsidRPr="00D27101">
              <w:rPr>
                <w:sz w:val="24"/>
                <w:szCs w:val="24"/>
              </w:rPr>
              <w:t>“Service Levels”</w:t>
            </w:r>
          </w:p>
        </w:tc>
        <w:tc>
          <w:tcPr>
            <w:tcW w:w="7566" w:type="dxa"/>
          </w:tcPr>
          <w:p w14:paraId="1F708370" w14:textId="77777777"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14:paraId="32F09599" w14:textId="77777777" w:rsidTr="008E1F69">
        <w:tc>
          <w:tcPr>
            <w:tcW w:w="2181" w:type="dxa"/>
          </w:tcPr>
          <w:p w14:paraId="5494E907" w14:textId="77777777" w:rsidR="006650CC" w:rsidRPr="00D27101" w:rsidRDefault="00FC652F">
            <w:pPr>
              <w:pStyle w:val="GPSDefinitionTerm"/>
              <w:rPr>
                <w:sz w:val="24"/>
                <w:szCs w:val="24"/>
              </w:rPr>
            </w:pPr>
            <w:r w:rsidRPr="00D27101">
              <w:rPr>
                <w:sz w:val="24"/>
                <w:szCs w:val="24"/>
              </w:rPr>
              <w:t>"Service Period"</w:t>
            </w:r>
          </w:p>
        </w:tc>
        <w:tc>
          <w:tcPr>
            <w:tcW w:w="7566" w:type="dxa"/>
          </w:tcPr>
          <w:p w14:paraId="6FBCA41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14:paraId="0DEC277A" w14:textId="77777777" w:rsidTr="008E1F69">
        <w:tc>
          <w:tcPr>
            <w:tcW w:w="2181" w:type="dxa"/>
          </w:tcPr>
          <w:p w14:paraId="52A7D6B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0BE5E7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14:paraId="589FC311" w14:textId="77777777" w:rsidTr="008E1F69">
        <w:tc>
          <w:tcPr>
            <w:tcW w:w="2181" w:type="dxa"/>
          </w:tcPr>
          <w:p w14:paraId="37B335DC"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7125F7C9"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E340BD7" w14:textId="77777777" w:rsidTr="008E1F69">
        <w:tc>
          <w:tcPr>
            <w:tcW w:w="2181" w:type="dxa"/>
          </w:tcPr>
          <w:p w14:paraId="040B567F"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4201E828"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7D821496" w14:textId="77777777" w:rsidTr="008E1F69">
        <w:tc>
          <w:tcPr>
            <w:tcW w:w="2181" w:type="dxa"/>
          </w:tcPr>
          <w:p w14:paraId="0DB7119F"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432BC4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premises (including the Buyer Premises, the Supplier’s premises or </w:t>
            </w:r>
            <w:proofErr w:type="gramStart"/>
            <w:r w:rsidRPr="00D27101">
              <w:rPr>
                <w:sz w:val="24"/>
                <w:szCs w:val="24"/>
              </w:rPr>
              <w:t>third party</w:t>
            </w:r>
            <w:proofErr w:type="gramEnd"/>
            <w:r w:rsidRPr="00D27101">
              <w:rPr>
                <w:sz w:val="24"/>
                <w:szCs w:val="24"/>
              </w:rPr>
              <w:t xml:space="preserve"> premises) from, to or at which:</w:t>
            </w:r>
          </w:p>
          <w:p w14:paraId="011B3DE7"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0D2272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Supplier manages, </w:t>
            </w:r>
            <w:proofErr w:type="gramStart"/>
            <w:r w:rsidRPr="00D27101">
              <w:rPr>
                <w:sz w:val="24"/>
                <w:szCs w:val="24"/>
              </w:rPr>
              <w:t>organises</w:t>
            </w:r>
            <w:proofErr w:type="gramEnd"/>
            <w:r w:rsidRPr="00D27101">
              <w:rPr>
                <w:sz w:val="24"/>
                <w:szCs w:val="24"/>
              </w:rPr>
              <w:t xml:space="preserve"> or otherwise directs the provision or the use of the Deliverables;</w:t>
            </w:r>
          </w:p>
        </w:tc>
      </w:tr>
      <w:tr w:rsidR="0072761F" w:rsidRPr="00D27101" w14:paraId="75F92196" w14:textId="77777777" w:rsidTr="008E1F69">
        <w:trPr>
          <w:trHeight w:val="945"/>
        </w:trPr>
        <w:tc>
          <w:tcPr>
            <w:tcW w:w="2181" w:type="dxa"/>
          </w:tcPr>
          <w:p w14:paraId="025CC2B5" w14:textId="77777777"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14:paraId="3BA64D88" w14:textId="77777777"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620072D9" w14:textId="77777777" w:rsidTr="008E1F69">
        <w:trPr>
          <w:trHeight w:val="945"/>
        </w:trPr>
        <w:tc>
          <w:tcPr>
            <w:tcW w:w="2181" w:type="dxa"/>
          </w:tcPr>
          <w:p w14:paraId="718A7DC3" w14:textId="77777777" w:rsidR="006650CC" w:rsidRPr="00D27101" w:rsidRDefault="00FC652F">
            <w:pPr>
              <w:pStyle w:val="GPSDefinitionTerm"/>
              <w:rPr>
                <w:sz w:val="24"/>
                <w:szCs w:val="24"/>
              </w:rPr>
            </w:pPr>
            <w:r w:rsidRPr="00D27101">
              <w:rPr>
                <w:sz w:val="24"/>
                <w:szCs w:val="24"/>
              </w:rPr>
              <w:t>"Special Terms"</w:t>
            </w:r>
          </w:p>
        </w:tc>
        <w:tc>
          <w:tcPr>
            <w:tcW w:w="7566" w:type="dxa"/>
          </w:tcPr>
          <w:p w14:paraId="69078E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14:paraId="2316F86C" w14:textId="77777777" w:rsidTr="008E1F69">
        <w:trPr>
          <w:trHeight w:val="945"/>
        </w:trPr>
        <w:tc>
          <w:tcPr>
            <w:tcW w:w="2181" w:type="dxa"/>
          </w:tcPr>
          <w:p w14:paraId="4642E25F"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0EF333C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0679B127" w14:textId="77777777" w:rsidTr="008E1F69">
        <w:trPr>
          <w:trHeight w:val="945"/>
        </w:trPr>
        <w:tc>
          <w:tcPr>
            <w:tcW w:w="2181" w:type="dxa"/>
          </w:tcPr>
          <w:p w14:paraId="4344FC82" w14:textId="77777777" w:rsidR="006650CC" w:rsidRPr="00D27101" w:rsidRDefault="00FC652F">
            <w:pPr>
              <w:pStyle w:val="GPSDefinitionTerm"/>
              <w:rPr>
                <w:sz w:val="24"/>
                <w:szCs w:val="24"/>
              </w:rPr>
            </w:pPr>
            <w:r w:rsidRPr="00D27101">
              <w:rPr>
                <w:sz w:val="24"/>
                <w:szCs w:val="24"/>
              </w:rPr>
              <w:t>"Specification"</w:t>
            </w:r>
          </w:p>
        </w:tc>
        <w:tc>
          <w:tcPr>
            <w:tcW w:w="7566" w:type="dxa"/>
          </w:tcPr>
          <w:p w14:paraId="4897E6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14:paraId="2C95FAF4" w14:textId="77777777" w:rsidTr="008E1F69">
        <w:tc>
          <w:tcPr>
            <w:tcW w:w="2181" w:type="dxa"/>
          </w:tcPr>
          <w:p w14:paraId="058DD606" w14:textId="77777777" w:rsidR="006650CC" w:rsidRPr="00D27101" w:rsidRDefault="00FC652F">
            <w:pPr>
              <w:pStyle w:val="GPSDefinitionTerm"/>
              <w:rPr>
                <w:sz w:val="24"/>
                <w:szCs w:val="24"/>
              </w:rPr>
            </w:pPr>
            <w:r w:rsidRPr="00D27101">
              <w:rPr>
                <w:sz w:val="24"/>
                <w:szCs w:val="24"/>
              </w:rPr>
              <w:t>"Standards"</w:t>
            </w:r>
          </w:p>
        </w:tc>
        <w:tc>
          <w:tcPr>
            <w:tcW w:w="7566" w:type="dxa"/>
          </w:tcPr>
          <w:p w14:paraId="2D5868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339FFD4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1BC367B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14:paraId="326F1E7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14:paraId="6BF18C0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1A59F463" w14:textId="77777777" w:rsidTr="008E1F69">
        <w:tc>
          <w:tcPr>
            <w:tcW w:w="2181" w:type="dxa"/>
          </w:tcPr>
          <w:p w14:paraId="10C939C9" w14:textId="77777777" w:rsidR="006650CC" w:rsidRPr="00D27101" w:rsidRDefault="00FC652F">
            <w:pPr>
              <w:pStyle w:val="GPSDefinitionTerm"/>
              <w:rPr>
                <w:sz w:val="24"/>
                <w:szCs w:val="24"/>
              </w:rPr>
            </w:pPr>
            <w:r w:rsidRPr="00D27101">
              <w:rPr>
                <w:sz w:val="24"/>
                <w:szCs w:val="24"/>
              </w:rPr>
              <w:t>"Start Date"</w:t>
            </w:r>
          </w:p>
        </w:tc>
        <w:tc>
          <w:tcPr>
            <w:tcW w:w="7566" w:type="dxa"/>
          </w:tcPr>
          <w:p w14:paraId="12BA910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14:paraId="584BDE3E" w14:textId="77777777" w:rsidTr="008E1F69">
        <w:tc>
          <w:tcPr>
            <w:tcW w:w="2181" w:type="dxa"/>
          </w:tcPr>
          <w:p w14:paraId="08013AB5" w14:textId="77777777" w:rsidR="006650CC" w:rsidRPr="00D27101" w:rsidRDefault="00FC652F">
            <w:pPr>
              <w:pStyle w:val="GPSDefinitionTerm"/>
              <w:keepNext/>
              <w:rPr>
                <w:sz w:val="24"/>
                <w:szCs w:val="24"/>
              </w:rPr>
            </w:pPr>
            <w:r w:rsidRPr="00D27101">
              <w:rPr>
                <w:sz w:val="24"/>
                <w:szCs w:val="24"/>
              </w:rPr>
              <w:t>"Statement of Requirements"</w:t>
            </w:r>
          </w:p>
        </w:tc>
        <w:tc>
          <w:tcPr>
            <w:tcW w:w="7566" w:type="dxa"/>
          </w:tcPr>
          <w:p w14:paraId="3235E2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14:paraId="4654450F" w14:textId="77777777" w:rsidTr="008E1F69">
        <w:tc>
          <w:tcPr>
            <w:tcW w:w="2181" w:type="dxa"/>
          </w:tcPr>
          <w:p w14:paraId="7199DAB2" w14:textId="77777777" w:rsidR="006650CC" w:rsidRPr="00D27101" w:rsidRDefault="00FC652F">
            <w:pPr>
              <w:pStyle w:val="GPSDefinitionTerm"/>
              <w:rPr>
                <w:sz w:val="24"/>
                <w:szCs w:val="24"/>
              </w:rPr>
            </w:pPr>
            <w:r w:rsidRPr="00D27101">
              <w:rPr>
                <w:sz w:val="24"/>
                <w:szCs w:val="24"/>
              </w:rPr>
              <w:t>"Storage Media"</w:t>
            </w:r>
          </w:p>
        </w:tc>
        <w:tc>
          <w:tcPr>
            <w:tcW w:w="7566" w:type="dxa"/>
          </w:tcPr>
          <w:p w14:paraId="3667C74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w:t>
            </w:r>
            <w:proofErr w:type="gramStart"/>
            <w:r w:rsidRPr="00D27101">
              <w:rPr>
                <w:sz w:val="24"/>
                <w:szCs w:val="24"/>
              </w:rPr>
              <w:t>is capable of storing</w:t>
            </w:r>
            <w:proofErr w:type="gramEnd"/>
            <w:r w:rsidRPr="00D27101">
              <w:rPr>
                <w:sz w:val="24"/>
                <w:szCs w:val="24"/>
              </w:rPr>
              <w:t xml:space="preserve"> and retrieving data; </w:t>
            </w:r>
          </w:p>
        </w:tc>
      </w:tr>
      <w:tr w:rsidR="006650CC" w:rsidRPr="00D27101" w14:paraId="7EF230D6" w14:textId="77777777" w:rsidTr="008E1F69">
        <w:tc>
          <w:tcPr>
            <w:tcW w:w="2181" w:type="dxa"/>
          </w:tcPr>
          <w:p w14:paraId="29EA239F"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16655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14:paraId="48A392B5"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463FFD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1FD9BB4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is responsible for the management, </w:t>
            </w:r>
            <w:proofErr w:type="gramStart"/>
            <w:r w:rsidRPr="00D27101">
              <w:rPr>
                <w:sz w:val="24"/>
                <w:szCs w:val="24"/>
              </w:rPr>
              <w:t>direction</w:t>
            </w:r>
            <w:proofErr w:type="gramEnd"/>
            <w:r w:rsidRPr="00D27101">
              <w:rPr>
                <w:sz w:val="24"/>
                <w:szCs w:val="24"/>
              </w:rPr>
              <w:t xml:space="preserve"> or control of the provision of the Deliverables (or any part of them);</w:t>
            </w:r>
          </w:p>
        </w:tc>
      </w:tr>
      <w:tr w:rsidR="006650CC" w:rsidRPr="00D27101" w14:paraId="0F6BE8F6" w14:textId="77777777" w:rsidTr="008E1F69">
        <w:tc>
          <w:tcPr>
            <w:tcW w:w="2181" w:type="dxa"/>
          </w:tcPr>
          <w:p w14:paraId="2C487BBA" w14:textId="77777777" w:rsidR="006650CC" w:rsidRPr="00D27101" w:rsidRDefault="00FC652F">
            <w:pPr>
              <w:pStyle w:val="GPSDefinitionTerm"/>
              <w:rPr>
                <w:sz w:val="24"/>
                <w:szCs w:val="24"/>
              </w:rPr>
            </w:pPr>
            <w:r w:rsidRPr="00D27101">
              <w:rPr>
                <w:sz w:val="24"/>
                <w:szCs w:val="24"/>
              </w:rPr>
              <w:t>"Subcontractor"</w:t>
            </w:r>
          </w:p>
        </w:tc>
        <w:tc>
          <w:tcPr>
            <w:tcW w:w="7566" w:type="dxa"/>
          </w:tcPr>
          <w:p w14:paraId="73BF5D5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3CB1C97" w14:textId="77777777" w:rsidTr="008E1F69">
        <w:tc>
          <w:tcPr>
            <w:tcW w:w="2181" w:type="dxa"/>
          </w:tcPr>
          <w:p w14:paraId="39D4D4A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34EEAF62" w14:textId="77777777"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14:paraId="1B18B237" w14:textId="77777777" w:rsidTr="008E1F69">
        <w:tc>
          <w:tcPr>
            <w:tcW w:w="2181" w:type="dxa"/>
          </w:tcPr>
          <w:p w14:paraId="6214AC76" w14:textId="77777777" w:rsidR="006650CC" w:rsidRPr="00D27101" w:rsidRDefault="00FC652F">
            <w:pPr>
              <w:pStyle w:val="GPSDefinitionTerm"/>
              <w:rPr>
                <w:sz w:val="24"/>
                <w:szCs w:val="24"/>
              </w:rPr>
            </w:pPr>
            <w:r w:rsidRPr="00D27101">
              <w:rPr>
                <w:sz w:val="24"/>
                <w:szCs w:val="24"/>
              </w:rPr>
              <w:t>"Supplier"</w:t>
            </w:r>
          </w:p>
        </w:tc>
        <w:tc>
          <w:tcPr>
            <w:tcW w:w="7566" w:type="dxa"/>
          </w:tcPr>
          <w:p w14:paraId="4E29226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14:paraId="1AA31F98" w14:textId="77777777" w:rsidTr="008E1F69">
        <w:tc>
          <w:tcPr>
            <w:tcW w:w="2181" w:type="dxa"/>
          </w:tcPr>
          <w:p w14:paraId="1D79ACB1"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5FE2CB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14:paraId="5F80E8E0" w14:textId="77777777" w:rsidTr="008E1F69">
        <w:tc>
          <w:tcPr>
            <w:tcW w:w="2181" w:type="dxa"/>
          </w:tcPr>
          <w:p w14:paraId="7EFFBB85"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33C9CB1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14:paraId="415AC109" w14:textId="77777777" w:rsidTr="008E1F69">
        <w:tc>
          <w:tcPr>
            <w:tcW w:w="2181" w:type="dxa"/>
          </w:tcPr>
          <w:p w14:paraId="6F72CA11"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21BECF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w:t>
            </w:r>
            <w:proofErr w:type="gramStart"/>
            <w:r w:rsidRPr="00D27101">
              <w:rPr>
                <w:sz w:val="24"/>
                <w:szCs w:val="24"/>
              </w:rPr>
              <w:t>however</w:t>
            </w:r>
            <w:proofErr w:type="gramEnd"/>
            <w:r w:rsidRPr="00D27101">
              <w:rPr>
                <w:sz w:val="24"/>
                <w:szCs w:val="24"/>
              </w:rPr>
              <w:t xml:space="preserve"> it is conveyed, that relates to the business, affairs, developments, IPR of the Supplier (including the Supplier Existing IPR) trade secrets, Know-How, and/or personnel of the Supplier; </w:t>
            </w:r>
          </w:p>
          <w:p w14:paraId="302006C9" w14:textId="77777777"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t>
            </w:r>
            <w:proofErr w:type="gramStart"/>
            <w:r w:rsidRPr="00D27101">
              <w:rPr>
                <w:sz w:val="24"/>
                <w:szCs w:val="24"/>
              </w:rPr>
              <w:t>whether or not</w:t>
            </w:r>
            <w:proofErr w:type="gramEnd"/>
            <w:r w:rsidRPr="00D27101">
              <w:rPr>
                <w:sz w:val="24"/>
                <w:szCs w:val="24"/>
              </w:rPr>
              <w:t xml:space="preserve"> it is marked as "confidential") or which ought reasonably to be considered to be confidential and which comes (or has come) to the Supplier’s attention or into the Supplier’s possession in connection with a Contract;</w:t>
            </w:r>
          </w:p>
          <w:p w14:paraId="57B12163"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43A2260" w14:textId="77777777" w:rsidTr="008E1F69">
        <w:tc>
          <w:tcPr>
            <w:tcW w:w="2181" w:type="dxa"/>
          </w:tcPr>
          <w:p w14:paraId="51AC4997"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598FFF18" w14:textId="77777777"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14:paraId="78FDF210" w14:textId="77777777" w:rsidTr="008E1F69">
        <w:tc>
          <w:tcPr>
            <w:tcW w:w="2181" w:type="dxa"/>
          </w:tcPr>
          <w:p w14:paraId="45456A82"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1313C87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w:t>
            </w:r>
            <w:proofErr w:type="gramStart"/>
            <w:r w:rsidRPr="00D27101">
              <w:rPr>
                <w:sz w:val="24"/>
                <w:szCs w:val="24"/>
              </w:rPr>
              <w:t>materials</w:t>
            </w:r>
            <w:proofErr w:type="gramEnd"/>
            <w:r w:rsidRPr="00D27101">
              <w:rPr>
                <w:sz w:val="24"/>
                <w:szCs w:val="24"/>
              </w:rPr>
              <w:t xml:space="preserve"> and such other items supplied and used by the Supplier (but not hired, leased or loaned from the Buyer) in the performance of its obligations under this Call-Off Contract;</w:t>
            </w:r>
          </w:p>
        </w:tc>
      </w:tr>
      <w:tr w:rsidR="006650CC" w:rsidRPr="00D27101" w14:paraId="2BC00789" w14:textId="77777777" w:rsidTr="008E1F69">
        <w:tc>
          <w:tcPr>
            <w:tcW w:w="2181" w:type="dxa"/>
          </w:tcPr>
          <w:p w14:paraId="413C4D8B"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41779F8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25306D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4DE068C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w:t>
            </w:r>
            <w:proofErr w:type="gramStart"/>
            <w:r w:rsidR="008D4BF1" w:rsidRPr="00D27101">
              <w:rPr>
                <w:sz w:val="24"/>
                <w:szCs w:val="24"/>
              </w:rPr>
              <w:t xml:space="preserve">Levels </w:t>
            </w:r>
            <w:r w:rsidRPr="00D27101">
              <w:rPr>
                <w:sz w:val="24"/>
                <w:szCs w:val="24"/>
              </w:rPr>
              <w:t>;</w:t>
            </w:r>
            <w:proofErr w:type="gramEnd"/>
            <w:r w:rsidRPr="00D27101">
              <w:rPr>
                <w:sz w:val="24"/>
                <w:szCs w:val="24"/>
              </w:rPr>
              <w:t xml:space="preserve"> and/or</w:t>
            </w:r>
          </w:p>
          <w:p w14:paraId="35201B31"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6650CC" w:rsidRPr="00D27101" w14:paraId="18063176" w14:textId="77777777" w:rsidTr="008E1F69">
        <w:tc>
          <w:tcPr>
            <w:tcW w:w="2181" w:type="dxa"/>
          </w:tcPr>
          <w:p w14:paraId="00EDD95B"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3FB82F9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14:paraId="1AD6AFBF" w14:textId="77777777" w:rsidTr="008E1F69">
        <w:tc>
          <w:tcPr>
            <w:tcW w:w="2181" w:type="dxa"/>
          </w:tcPr>
          <w:p w14:paraId="40A44200"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7884D4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15F450F6" w14:textId="77777777" w:rsidTr="008E1F69">
        <w:tc>
          <w:tcPr>
            <w:tcW w:w="2181" w:type="dxa"/>
          </w:tcPr>
          <w:p w14:paraId="3920EAF5" w14:textId="77777777" w:rsidR="006650CC" w:rsidRPr="00D27101" w:rsidRDefault="00FC652F">
            <w:pPr>
              <w:pStyle w:val="GPSDefinitionTerm"/>
              <w:rPr>
                <w:sz w:val="24"/>
                <w:szCs w:val="24"/>
              </w:rPr>
            </w:pPr>
            <w:r w:rsidRPr="00D27101">
              <w:rPr>
                <w:sz w:val="24"/>
                <w:szCs w:val="24"/>
              </w:rPr>
              <w:t>"Supplier Staff"</w:t>
            </w:r>
          </w:p>
        </w:tc>
        <w:tc>
          <w:tcPr>
            <w:tcW w:w="7566" w:type="dxa"/>
          </w:tcPr>
          <w:p w14:paraId="3EE2982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w:t>
            </w:r>
            <w:proofErr w:type="gramStart"/>
            <w:r w:rsidRPr="00D27101">
              <w:rPr>
                <w:sz w:val="24"/>
                <w:szCs w:val="24"/>
              </w:rPr>
              <w:t>consultants</w:t>
            </w:r>
            <w:proofErr w:type="gramEnd"/>
            <w:r w:rsidRPr="00D27101">
              <w:rPr>
                <w:sz w:val="24"/>
                <w:szCs w:val="24"/>
              </w:rPr>
              <w:t xml:space="preserve"> and contractors of the Supplier and/or of any Subcontractor engaged in the performance of the Supplier’s obligations under a Contract;</w:t>
            </w:r>
          </w:p>
        </w:tc>
      </w:tr>
      <w:tr w:rsidR="007528F6" w:rsidRPr="00D27101" w14:paraId="7DFED43D" w14:textId="77777777" w:rsidTr="00D90C31">
        <w:tc>
          <w:tcPr>
            <w:tcW w:w="2181" w:type="dxa"/>
          </w:tcPr>
          <w:p w14:paraId="58D2AEB4" w14:textId="77777777"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25851838" w14:textId="77777777" w:rsidR="007528F6" w:rsidRPr="00D27101" w:rsidRDefault="007528F6" w:rsidP="00D90C31">
            <w:pPr>
              <w:pStyle w:val="GPsDefinition"/>
              <w:numPr>
                <w:ilvl w:val="0"/>
                <w:numId w:val="3"/>
              </w:numPr>
              <w:tabs>
                <w:tab w:val="left" w:pos="-9"/>
              </w:tabs>
              <w:adjustRightInd w:val="0"/>
              <w:rPr>
                <w:sz w:val="24"/>
                <w:szCs w:val="24"/>
              </w:rPr>
            </w:pPr>
            <w:r>
              <w:rPr>
                <w:sz w:val="24"/>
                <w:szCs w:val="24"/>
              </w:rPr>
              <w:t xml:space="preserve">the document at Annex 1 of Schedule </w:t>
            </w:r>
            <w:proofErr w:type="gramStart"/>
            <w:r>
              <w:rPr>
                <w:sz w:val="24"/>
                <w:szCs w:val="24"/>
              </w:rPr>
              <w:t>12  Supply</w:t>
            </w:r>
            <w:proofErr w:type="gramEnd"/>
            <w:r>
              <w:rPr>
                <w:sz w:val="24"/>
                <w:szCs w:val="24"/>
              </w:rPr>
              <w:t xml:space="preserve"> Chain Visibility;</w:t>
            </w:r>
          </w:p>
        </w:tc>
      </w:tr>
      <w:tr w:rsidR="00DF39AF" w:rsidRPr="00D27101" w14:paraId="4332B689" w14:textId="77777777" w:rsidTr="00D90C31">
        <w:tc>
          <w:tcPr>
            <w:tcW w:w="2181" w:type="dxa"/>
          </w:tcPr>
          <w:p w14:paraId="34211555" w14:textId="77777777" w:rsidR="00DF39AF" w:rsidRPr="00D27101" w:rsidRDefault="00DF39AF" w:rsidP="00D90C31">
            <w:pPr>
              <w:pStyle w:val="GPSDefinitionTerm"/>
              <w:rPr>
                <w:sz w:val="24"/>
                <w:szCs w:val="24"/>
              </w:rPr>
            </w:pPr>
            <w:r w:rsidRPr="00D27101">
              <w:rPr>
                <w:sz w:val="24"/>
                <w:szCs w:val="24"/>
              </w:rPr>
              <w:t>"Supporting Documentation"</w:t>
            </w:r>
          </w:p>
        </w:tc>
        <w:tc>
          <w:tcPr>
            <w:tcW w:w="7566" w:type="dxa"/>
          </w:tcPr>
          <w:p w14:paraId="743C2A61" w14:textId="77777777"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w:t>
            </w:r>
            <w:proofErr w:type="gramStart"/>
            <w:r w:rsidRPr="00D27101">
              <w:rPr>
                <w:sz w:val="24"/>
                <w:szCs w:val="24"/>
              </w:rPr>
              <w:t>Expenses</w:t>
            </w:r>
            <w:proofErr w:type="gramEnd"/>
            <w:r w:rsidRPr="00D27101">
              <w:rPr>
                <w:sz w:val="24"/>
                <w:szCs w:val="24"/>
              </w:rPr>
              <w:t xml:space="preserve"> and other sums due from the Buyer under the Call-Off Contract detailed in the information are properly payable;</w:t>
            </w:r>
          </w:p>
        </w:tc>
      </w:tr>
      <w:tr w:rsidR="006650CC" w:rsidRPr="00D27101" w14:paraId="3713143C" w14:textId="77777777" w:rsidTr="008E1F69">
        <w:tc>
          <w:tcPr>
            <w:tcW w:w="2181" w:type="dxa"/>
          </w:tcPr>
          <w:p w14:paraId="0B9183CF"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687A4E1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14:paraId="1B2C4B44" w14:textId="77777777" w:rsidTr="008E1F69">
        <w:tc>
          <w:tcPr>
            <w:tcW w:w="2181" w:type="dxa"/>
          </w:tcPr>
          <w:p w14:paraId="71FC2500" w14:textId="77777777" w:rsidR="006650CC" w:rsidRPr="00D27101" w:rsidRDefault="00FC652F">
            <w:pPr>
              <w:pStyle w:val="GPSDefinitionTerm"/>
              <w:rPr>
                <w:sz w:val="24"/>
                <w:szCs w:val="24"/>
              </w:rPr>
            </w:pPr>
            <w:r w:rsidRPr="00D27101">
              <w:rPr>
                <w:sz w:val="24"/>
                <w:szCs w:val="24"/>
              </w:rPr>
              <w:t>"Test Issue"</w:t>
            </w:r>
          </w:p>
        </w:tc>
        <w:tc>
          <w:tcPr>
            <w:tcW w:w="7566" w:type="dxa"/>
          </w:tcPr>
          <w:p w14:paraId="71245DB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14:paraId="62544870" w14:textId="77777777" w:rsidTr="008E1F69">
        <w:tc>
          <w:tcPr>
            <w:tcW w:w="2181" w:type="dxa"/>
          </w:tcPr>
          <w:p w14:paraId="0D502714" w14:textId="77777777" w:rsidR="006650CC" w:rsidRPr="00D27101" w:rsidRDefault="00FC652F">
            <w:pPr>
              <w:pStyle w:val="GPSDefinitionTerm"/>
              <w:rPr>
                <w:sz w:val="24"/>
                <w:szCs w:val="24"/>
              </w:rPr>
            </w:pPr>
            <w:r w:rsidRPr="00D27101">
              <w:rPr>
                <w:sz w:val="24"/>
                <w:szCs w:val="24"/>
              </w:rPr>
              <w:t>"Test Plan"</w:t>
            </w:r>
          </w:p>
        </w:tc>
        <w:tc>
          <w:tcPr>
            <w:tcW w:w="7566" w:type="dxa"/>
          </w:tcPr>
          <w:p w14:paraId="56F7E6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7F58A44D"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06A4260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608D622E" w14:textId="77777777" w:rsidTr="008E1F69">
        <w:tc>
          <w:tcPr>
            <w:tcW w:w="2181" w:type="dxa"/>
          </w:tcPr>
          <w:p w14:paraId="566BE5B9"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0458DFC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14:paraId="1FA47706" w14:textId="77777777" w:rsidTr="008E1F69">
        <w:tc>
          <w:tcPr>
            <w:tcW w:w="2181" w:type="dxa"/>
          </w:tcPr>
          <w:p w14:paraId="2AFC61D8"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2F425AD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085FE3F1" w14:textId="77777777" w:rsidTr="008E1F69">
        <w:tc>
          <w:tcPr>
            <w:tcW w:w="2181" w:type="dxa"/>
          </w:tcPr>
          <w:p w14:paraId="0376F780"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0601A69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54A0141C" w14:textId="77777777" w:rsidTr="008E1F69">
        <w:tc>
          <w:tcPr>
            <w:tcW w:w="2181" w:type="dxa"/>
          </w:tcPr>
          <w:p w14:paraId="61B8512B"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770EB66F" w14:textId="77777777"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14:paraId="0A79BC09" w14:textId="77777777"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14:paraId="7B2F548C"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61CB704D"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2E695F7A" w14:textId="77777777" w:rsidTr="008E1F69">
        <w:tc>
          <w:tcPr>
            <w:tcW w:w="2181" w:type="dxa"/>
          </w:tcPr>
          <w:p w14:paraId="1C3063B8"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076E52C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14:paraId="76F0F82C" w14:textId="77777777" w:rsidTr="008E1F69">
        <w:tc>
          <w:tcPr>
            <w:tcW w:w="2181" w:type="dxa"/>
          </w:tcPr>
          <w:p w14:paraId="1B8088FD" w14:textId="77777777" w:rsidR="006650CC" w:rsidRPr="00D27101" w:rsidRDefault="00FC652F">
            <w:pPr>
              <w:pStyle w:val="GPSDefinitionTerm"/>
              <w:rPr>
                <w:sz w:val="24"/>
                <w:szCs w:val="24"/>
              </w:rPr>
            </w:pPr>
            <w:r w:rsidRPr="00D27101">
              <w:rPr>
                <w:sz w:val="24"/>
                <w:szCs w:val="24"/>
              </w:rPr>
              <w:t>"Variation"</w:t>
            </w:r>
          </w:p>
        </w:tc>
        <w:tc>
          <w:tcPr>
            <w:tcW w:w="7566" w:type="dxa"/>
          </w:tcPr>
          <w:p w14:paraId="2D14183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216AB324" w14:textId="77777777" w:rsidTr="008E1F69">
        <w:tc>
          <w:tcPr>
            <w:tcW w:w="2181" w:type="dxa"/>
          </w:tcPr>
          <w:p w14:paraId="156DB12A" w14:textId="77777777" w:rsidR="006650CC" w:rsidRPr="00D27101" w:rsidRDefault="00FC652F">
            <w:pPr>
              <w:pStyle w:val="GPSDefinitionTerm"/>
              <w:rPr>
                <w:sz w:val="24"/>
                <w:szCs w:val="24"/>
              </w:rPr>
            </w:pPr>
            <w:r w:rsidRPr="00D27101">
              <w:rPr>
                <w:sz w:val="24"/>
                <w:szCs w:val="24"/>
              </w:rPr>
              <w:t>"Variation Form"</w:t>
            </w:r>
          </w:p>
        </w:tc>
        <w:tc>
          <w:tcPr>
            <w:tcW w:w="7566" w:type="dxa"/>
          </w:tcPr>
          <w:p w14:paraId="2C32516E"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14:paraId="5F1CB739" w14:textId="77777777" w:rsidTr="008E1F69">
        <w:tc>
          <w:tcPr>
            <w:tcW w:w="2181" w:type="dxa"/>
          </w:tcPr>
          <w:p w14:paraId="15673F2D"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34EF65A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4216BE0F" w14:textId="77777777" w:rsidTr="008E1F69">
        <w:tc>
          <w:tcPr>
            <w:tcW w:w="2181" w:type="dxa"/>
          </w:tcPr>
          <w:p w14:paraId="6BADFEF0" w14:textId="77777777" w:rsidR="006650CC" w:rsidRPr="00D27101" w:rsidRDefault="00FC652F">
            <w:pPr>
              <w:pStyle w:val="GPSDefinitionTerm"/>
              <w:rPr>
                <w:sz w:val="24"/>
                <w:szCs w:val="24"/>
              </w:rPr>
            </w:pPr>
            <w:r w:rsidRPr="00D27101">
              <w:rPr>
                <w:sz w:val="24"/>
                <w:szCs w:val="24"/>
              </w:rPr>
              <w:t>"VAT"</w:t>
            </w:r>
          </w:p>
        </w:tc>
        <w:tc>
          <w:tcPr>
            <w:tcW w:w="7566" w:type="dxa"/>
          </w:tcPr>
          <w:p w14:paraId="0D1A395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14:paraId="3D528BB1" w14:textId="77777777" w:rsidTr="008E1F69">
        <w:tc>
          <w:tcPr>
            <w:tcW w:w="2181" w:type="dxa"/>
          </w:tcPr>
          <w:p w14:paraId="7D861E29" w14:textId="77777777"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14:paraId="1D400D7F" w14:textId="77777777" w:rsidR="007528F6" w:rsidRPr="00D27101" w:rsidRDefault="007528F6">
            <w:pPr>
              <w:pStyle w:val="GPsDefinition"/>
              <w:numPr>
                <w:ilvl w:val="0"/>
                <w:numId w:val="3"/>
              </w:numPr>
              <w:tabs>
                <w:tab w:val="left" w:pos="-9"/>
              </w:tabs>
              <w:adjustRightInd w:val="0"/>
              <w:rPr>
                <w:sz w:val="24"/>
                <w:szCs w:val="24"/>
              </w:rPr>
            </w:pPr>
            <w:r>
              <w:rPr>
                <w:sz w:val="24"/>
                <w:szCs w:val="24"/>
              </w:rPr>
              <w:t xml:space="preserve">a non-governmental organisation that is value-driven and which principally reinvests its surpluses to further social, </w:t>
            </w:r>
            <w:proofErr w:type="gramStart"/>
            <w:r>
              <w:rPr>
                <w:sz w:val="24"/>
                <w:szCs w:val="24"/>
              </w:rPr>
              <w:t>environmental</w:t>
            </w:r>
            <w:proofErr w:type="gramEnd"/>
            <w:r>
              <w:rPr>
                <w:sz w:val="24"/>
                <w:szCs w:val="24"/>
              </w:rPr>
              <w:t xml:space="preserve"> or cultural objectives;</w:t>
            </w:r>
          </w:p>
        </w:tc>
      </w:tr>
      <w:tr w:rsidR="006650CC" w:rsidRPr="00D27101" w14:paraId="651BA91E" w14:textId="77777777" w:rsidTr="008E1F69">
        <w:tc>
          <w:tcPr>
            <w:tcW w:w="2181" w:type="dxa"/>
          </w:tcPr>
          <w:p w14:paraId="22C5D4E0" w14:textId="77777777" w:rsidR="006650CC" w:rsidRPr="00D27101" w:rsidRDefault="00FC652F">
            <w:pPr>
              <w:pStyle w:val="GPSDefinitionTerm"/>
              <w:rPr>
                <w:sz w:val="24"/>
                <w:szCs w:val="24"/>
              </w:rPr>
            </w:pPr>
            <w:r w:rsidRPr="00D27101">
              <w:rPr>
                <w:sz w:val="24"/>
                <w:szCs w:val="24"/>
              </w:rPr>
              <w:t>"Worker"</w:t>
            </w:r>
          </w:p>
        </w:tc>
        <w:tc>
          <w:tcPr>
            <w:tcW w:w="7566" w:type="dxa"/>
          </w:tcPr>
          <w:p w14:paraId="1A846B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6E282B4C" w14:textId="77777777" w:rsidTr="008E1F69">
        <w:tc>
          <w:tcPr>
            <w:tcW w:w="2181" w:type="dxa"/>
          </w:tcPr>
          <w:p w14:paraId="7133CB86" w14:textId="77777777" w:rsidR="006650CC" w:rsidRPr="00D27101" w:rsidRDefault="00FC652F">
            <w:pPr>
              <w:pStyle w:val="GPSDefinitionTerm"/>
              <w:rPr>
                <w:sz w:val="24"/>
                <w:szCs w:val="24"/>
              </w:rPr>
            </w:pPr>
            <w:r w:rsidRPr="00D27101">
              <w:rPr>
                <w:sz w:val="24"/>
                <w:szCs w:val="24"/>
              </w:rPr>
              <w:t>"Working Day"</w:t>
            </w:r>
          </w:p>
        </w:tc>
        <w:tc>
          <w:tcPr>
            <w:tcW w:w="7566" w:type="dxa"/>
          </w:tcPr>
          <w:p w14:paraId="6B13B58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2"/>
    </w:tbl>
    <w:p w14:paraId="1611FD6B" w14:textId="77777777" w:rsidR="006650CC" w:rsidRPr="00D27101" w:rsidRDefault="006650CC">
      <w:pPr>
        <w:spacing w:after="0" w:line="240" w:lineRule="auto"/>
        <w:rPr>
          <w:rFonts w:ascii="Arial" w:hAnsi="Arial" w:cs="Arial"/>
          <w:sz w:val="24"/>
          <w:szCs w:val="24"/>
        </w:rPr>
      </w:pPr>
    </w:p>
    <w:p w14:paraId="4B33C09F"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85244" w14:textId="77777777" w:rsidR="00BE5831" w:rsidRDefault="00BE5831">
      <w:pPr>
        <w:spacing w:after="0" w:line="240" w:lineRule="auto"/>
      </w:pPr>
      <w:r>
        <w:separator/>
      </w:r>
    </w:p>
  </w:endnote>
  <w:endnote w:type="continuationSeparator" w:id="0">
    <w:p w14:paraId="2C453D4F" w14:textId="77777777" w:rsidR="00BE5831" w:rsidRDefault="00BE5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4401" w14:textId="26CF309B" w:rsidR="007D5CEA" w:rsidRDefault="007D5CEA">
    <w:pPr>
      <w:pStyle w:val="Footer"/>
    </w:pPr>
    <w:r>
      <w:rPr>
        <w:noProof/>
      </w:rPr>
      <mc:AlternateContent>
        <mc:Choice Requires="wps">
          <w:drawing>
            <wp:anchor distT="0" distB="0" distL="0" distR="0" simplePos="0" relativeHeight="251662336" behindDoc="0" locked="0" layoutInCell="1" allowOverlap="1" wp14:anchorId="75886C51" wp14:editId="192550AD">
              <wp:simplePos x="635" y="635"/>
              <wp:positionH relativeFrom="column">
                <wp:align>center</wp:align>
              </wp:positionH>
              <wp:positionV relativeFrom="paragraph">
                <wp:posOffset>635</wp:posOffset>
              </wp:positionV>
              <wp:extent cx="443865" cy="443865"/>
              <wp:effectExtent l="0" t="0" r="1270" b="14605"/>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5886C51" id="_x0000_t202" coordsize="21600,21600" o:spt="202" path="m,l,21600r21600,l21600,xe">
              <v:stroke joinstyle="miter"/>
              <v:path gradientshapeok="t" o:connecttype="rect"/>
            </v:shapetype>
            <v:shape id="Text Box 5" o:spid="_x0000_s1028" type="#_x0000_t202" alt="OFFICIAL-SENSITIVE COMMERCIAL"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39BDFDC" w14:textId="6DE7F461"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87F0" w14:textId="264E30F9" w:rsidR="001A2EA2" w:rsidRPr="00A2477D" w:rsidRDefault="001A2EA2" w:rsidP="006A2CF0">
    <w:pPr>
      <w:tabs>
        <w:tab w:val="center" w:pos="4513"/>
        <w:tab w:val="right" w:pos="9026"/>
      </w:tabs>
      <w:spacing w:after="0"/>
      <w:rPr>
        <w:rFonts w:ascii="Arial" w:hAnsi="Arial" w:cs="Arial"/>
        <w:sz w:val="20"/>
      </w:rPr>
    </w:pPr>
    <w:r>
      <w:rPr>
        <w:rFonts w:ascii="Arial" w:hAnsi="Arial" w:cs="Arial"/>
        <w:sz w:val="20"/>
      </w:rPr>
      <w:t xml:space="preserve">Framework Ref: </w:t>
    </w:r>
    <w:r w:rsidR="001C3278">
      <w:rPr>
        <w:rFonts w:ascii="Arial" w:hAnsi="Arial" w:cs="Arial"/>
        <w:sz w:val="20"/>
      </w:rPr>
      <w:t>RM6177 National Fuels</w:t>
    </w:r>
    <w:r w:rsidRPr="005568C7">
      <w:rPr>
        <w:rFonts w:ascii="Arial" w:hAnsi="Arial" w:cs="Arial"/>
        <w:sz w:val="20"/>
      </w:rPr>
      <w:t xml:space="preserve"> (2)</w:t>
    </w:r>
    <w:r w:rsidRPr="00A2477D">
      <w:rPr>
        <w:rFonts w:ascii="Arial" w:hAnsi="Arial" w:cs="Arial"/>
        <w:sz w:val="20"/>
      </w:rPr>
      <w:tab/>
      <w:t xml:space="preserve">                                           </w:t>
    </w:r>
  </w:p>
  <w:p w14:paraId="6229AFF8" w14:textId="77777777" w:rsidR="001A2EA2" w:rsidRPr="00A2477D" w:rsidRDefault="001A2EA2"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5D1A88">
      <w:rPr>
        <w:rFonts w:ascii="Arial" w:hAnsi="Arial" w:cs="Arial"/>
        <w:noProof/>
        <w:sz w:val="20"/>
      </w:rPr>
      <w:t>1</w:t>
    </w:r>
    <w:r w:rsidRPr="00A2477D">
      <w:rPr>
        <w:rFonts w:ascii="Arial" w:hAnsi="Arial" w:cs="Arial"/>
        <w:noProof/>
        <w:sz w:val="20"/>
      </w:rPr>
      <w:fldChar w:fldCharType="end"/>
    </w:r>
  </w:p>
  <w:p w14:paraId="74509641" w14:textId="20B98398" w:rsidR="001A2EA2" w:rsidRPr="00754575" w:rsidRDefault="007D5CEA"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noProof/>
        <w:sz w:val="20"/>
      </w:rPr>
      <mc:AlternateContent>
        <mc:Choice Requires="wps">
          <w:drawing>
            <wp:anchor distT="0" distB="0" distL="0" distR="0" simplePos="0" relativeHeight="251663360" behindDoc="0" locked="0" layoutInCell="1" allowOverlap="1" wp14:anchorId="37ADD0AB" wp14:editId="07FA2E78">
              <wp:simplePos x="0" y="0"/>
              <wp:positionH relativeFrom="margin">
                <wp:align>center</wp:align>
              </wp:positionH>
              <wp:positionV relativeFrom="paragraph">
                <wp:posOffset>226060</wp:posOffset>
              </wp:positionV>
              <wp:extent cx="443865" cy="257175"/>
              <wp:effectExtent l="0" t="0" r="1270" b="9525"/>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57175"/>
                      </a:xfrm>
                      <a:prstGeom prst="rect">
                        <a:avLst/>
                      </a:prstGeom>
                      <a:noFill/>
                      <a:ln>
                        <a:noFill/>
                      </a:ln>
                    </wps:spPr>
                    <wps:txbx>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7ADD0AB" id="_x0000_t202" coordsize="21600,21600" o:spt="202" path="m,l,21600r21600,l21600,xe">
              <v:stroke joinstyle="miter"/>
              <v:path gradientshapeok="t" o:connecttype="rect"/>
            </v:shapetype>
            <v:shape id="Text Box 6" o:spid="_x0000_s1029" type="#_x0000_t202" alt="OFFICIAL-SENSITIVE COMMERCIAL" style="position:absolute;margin-left:0;margin-top:17.8pt;width:34.95pt;height:20.2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" filled="f" stroked="f">
              <v:fill o:detectmouseclick="t"/>
              <v:textbox inset="0,0,0,0">
                <w:txbxContent>
                  <w:p w14:paraId="0EE49A1B" w14:textId="72F8B68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sz w:val="20"/>
      </w:rPr>
      <w:t>Model Version: v3.</w:t>
    </w:r>
    <w:r w:rsidR="001A2EA2">
      <w:rPr>
        <w:rFonts w:ascii="Arial" w:hAnsi="Arial" w:cs="Arial"/>
        <w:sz w:val="20"/>
      </w:rPr>
      <w:t>6</w:t>
    </w:r>
    <w:r w:rsidR="001A2EA2" w:rsidRPr="00A2477D">
      <w:rPr>
        <w:rFonts w:ascii="Arial" w:hAnsi="Arial" w:cs="Arial"/>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r w:rsidR="001A2EA2"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52A4F" w14:textId="252F8173" w:rsidR="001A2EA2" w:rsidRPr="00754575" w:rsidRDefault="007D5CEA" w:rsidP="007368B1">
    <w:pPr>
      <w:tabs>
        <w:tab w:val="center" w:pos="4513"/>
        <w:tab w:val="right" w:pos="9026"/>
      </w:tabs>
      <w:spacing w:after="0"/>
      <w:rPr>
        <w:rFonts w:ascii="Arial" w:hAnsi="Arial" w:cs="Arial"/>
        <w:color w:val="BFBFBF" w:themeColor="background1" w:themeShade="BF"/>
        <w:sz w:val="20"/>
      </w:rPr>
    </w:pPr>
    <w:r>
      <w:rPr>
        <w:rFonts w:ascii="Arial" w:hAnsi="Arial" w:cs="Arial"/>
        <w:noProof/>
        <w:color w:val="BFBFBF" w:themeColor="background1" w:themeShade="BF"/>
        <w:sz w:val="20"/>
      </w:rPr>
      <mc:AlternateContent>
        <mc:Choice Requires="wps">
          <w:drawing>
            <wp:anchor distT="0" distB="0" distL="0" distR="0" simplePos="0" relativeHeight="251661312" behindDoc="0" locked="0" layoutInCell="1" allowOverlap="1" wp14:anchorId="2A85E0C9" wp14:editId="4C02B51A">
              <wp:simplePos x="635" y="635"/>
              <wp:positionH relativeFrom="column">
                <wp:align>center</wp:align>
              </wp:positionH>
              <wp:positionV relativeFrom="paragraph">
                <wp:posOffset>635</wp:posOffset>
              </wp:positionV>
              <wp:extent cx="443865" cy="443865"/>
              <wp:effectExtent l="0" t="0" r="1270" b="14605"/>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A85E0C9" id="_x0000_t202" coordsize="21600,21600" o:spt="202" path="m,l,21600r21600,l21600,xe">
              <v:stroke joinstyle="miter"/>
              <v:path gradientshapeok="t" o:connecttype="rect"/>
            </v:shapetype>
            <v:shape id="Text Box 4" o:spid="_x0000_s1031" type="#_x0000_t202" alt="OFFICIAL-SENSITIVE COMMERCIAL"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1F9DD881" w14:textId="058799BE"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color w:val="BFBFBF" w:themeColor="background1" w:themeShade="BF"/>
        <w:sz w:val="20"/>
      </w:rPr>
      <w:t>Framework Ref: RM</w:t>
    </w:r>
    <w:r w:rsidR="001A2EA2" w:rsidRPr="00754575">
      <w:rPr>
        <w:rFonts w:ascii="Arial" w:hAnsi="Arial" w:cs="Arial"/>
        <w:color w:val="BFBFBF" w:themeColor="background1" w:themeShade="BF"/>
        <w:sz w:val="20"/>
      </w:rPr>
      <w:tab/>
      <w:t xml:space="preserve">                                           </w:t>
    </w:r>
  </w:p>
  <w:p w14:paraId="13650BB8" w14:textId="77777777" w:rsidR="001A2EA2" w:rsidRPr="00754575" w:rsidRDefault="001A2EA2"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267F3E6E" w14:textId="77777777" w:rsidR="001A2EA2" w:rsidRPr="007368B1" w:rsidRDefault="001A2EA2"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B4D1F" w14:textId="77777777" w:rsidR="00BE5831" w:rsidRDefault="00BE5831">
      <w:pPr>
        <w:spacing w:after="0" w:line="240" w:lineRule="auto"/>
      </w:pPr>
      <w:r>
        <w:separator/>
      </w:r>
    </w:p>
  </w:footnote>
  <w:footnote w:type="continuationSeparator" w:id="0">
    <w:p w14:paraId="40315A80" w14:textId="77777777" w:rsidR="00BE5831" w:rsidRDefault="00BE5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84FF6" w14:textId="1AD9DFDA" w:rsidR="007D5CEA" w:rsidRDefault="007D5CEA">
    <w:pPr>
      <w:pStyle w:val="Header"/>
    </w:pPr>
    <w:r>
      <w:rPr>
        <w:noProof/>
      </w:rPr>
      <mc:AlternateContent>
        <mc:Choice Requires="wps">
          <w:drawing>
            <wp:anchor distT="0" distB="0" distL="0" distR="0" simplePos="0" relativeHeight="251659264" behindDoc="0" locked="0" layoutInCell="1" allowOverlap="1" wp14:anchorId="336D6EDC" wp14:editId="2DA3CF77">
              <wp:simplePos x="635" y="635"/>
              <wp:positionH relativeFrom="column">
                <wp:align>center</wp:align>
              </wp:positionH>
              <wp:positionV relativeFrom="paragraph">
                <wp:posOffset>635</wp:posOffset>
              </wp:positionV>
              <wp:extent cx="443865" cy="443865"/>
              <wp:effectExtent l="0" t="0" r="1270" b="14605"/>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36D6EDC" id="_x0000_t202" coordsize="21600,21600" o:spt="202" path="m,l,21600r21600,l21600,xe">
              <v:stroke joinstyle="miter"/>
              <v:path gradientshapeok="t" o:connecttype="rect"/>
            </v:shapetype>
            <v:shape id="Text Box 2" o:spid="_x0000_s1026" type="#_x0000_t202" alt="OFFICIAL-SENSITIVE COMMERCIAL"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20D9A7A6" w14:textId="59015110"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A62E" w14:textId="38DF06E0" w:rsidR="001A2EA2" w:rsidRPr="00A2477D" w:rsidRDefault="007D5CEA">
    <w:pPr>
      <w:pStyle w:val="Header"/>
      <w:rPr>
        <w:rFonts w:ascii="Arial" w:hAnsi="Arial" w:cs="Arial"/>
        <w:b/>
        <w:sz w:val="20"/>
      </w:rPr>
    </w:pPr>
    <w:r>
      <w:rPr>
        <w:rFonts w:ascii="Arial" w:hAnsi="Arial" w:cs="Arial"/>
        <w:b/>
        <w:noProof/>
        <w:sz w:val="20"/>
      </w:rPr>
      <mc:AlternateContent>
        <mc:Choice Requires="wps">
          <w:drawing>
            <wp:anchor distT="0" distB="0" distL="0" distR="0" simplePos="0" relativeHeight="251660288" behindDoc="0" locked="0" layoutInCell="1" allowOverlap="1" wp14:anchorId="5F17A055" wp14:editId="1CB78D0A">
              <wp:simplePos x="0" y="0"/>
              <wp:positionH relativeFrom="margin">
                <wp:align>center</wp:align>
              </wp:positionH>
              <wp:positionV relativeFrom="paragraph">
                <wp:posOffset>-383540</wp:posOffset>
              </wp:positionV>
              <wp:extent cx="443865" cy="443865"/>
              <wp:effectExtent l="0" t="0" r="1270" b="14605"/>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type w14:anchorId="5F17A055" id="_x0000_t202" coordsize="21600,21600" o:spt="202" path="m,l,21600r21600,l21600,xe">
              <v:stroke joinstyle="miter"/>
              <v:path gradientshapeok="t" o:connecttype="rect"/>
            </v:shapetype>
            <v:shape id="Text Box 3" o:spid="_x0000_s1027" type="#_x0000_t202" alt="OFFICIAL-SENSITIVE COMMERCIAL" style="position:absolute;margin-left:0;margin-top:-30.2pt;width:34.95pt;height:34.95pt;z-index:251660288;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" filled="f" stroked="f">
              <v:fill o:detectmouseclick="t"/>
              <v:textbox style="mso-fit-shape-to-text:t" inset="0,0,0,0">
                <w:txbxContent>
                  <w:p w14:paraId="6BCC5FF1" w14:textId="1A899897"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anchorx="margin"/>
            </v:shape>
          </w:pict>
        </mc:Fallback>
      </mc:AlternateContent>
    </w:r>
    <w:r w:rsidR="001A2EA2" w:rsidRPr="00A2477D">
      <w:rPr>
        <w:rFonts w:ascii="Arial" w:hAnsi="Arial" w:cs="Arial"/>
        <w:b/>
        <w:sz w:val="20"/>
      </w:rPr>
      <w:t xml:space="preserve">Joint Schedule 1 (Definitions) </w:t>
    </w:r>
  </w:p>
  <w:p w14:paraId="43A02593" w14:textId="77777777" w:rsidR="001A2EA2" w:rsidRPr="00754575" w:rsidRDefault="001A2EA2"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2020</w:t>
    </w:r>
    <w:r>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0C897" w14:textId="56FCAA34" w:rsidR="001A2EA2" w:rsidRPr="00754575" w:rsidRDefault="007D5CEA" w:rsidP="0036025C">
    <w:pPr>
      <w:pStyle w:val="Header"/>
      <w:rPr>
        <w:rFonts w:ascii="Arial" w:hAnsi="Arial" w:cs="Arial"/>
        <w:b/>
        <w:color w:val="BFBFBF" w:themeColor="background1" w:themeShade="BF"/>
        <w:sz w:val="20"/>
      </w:rPr>
    </w:pPr>
    <w:r>
      <w:rPr>
        <w:rFonts w:ascii="Arial" w:hAnsi="Arial" w:cs="Arial"/>
        <w:b/>
        <w:noProof/>
        <w:color w:val="BFBFBF" w:themeColor="background1" w:themeShade="BF"/>
        <w:sz w:val="20"/>
      </w:rPr>
      <mc:AlternateContent>
        <mc:Choice Requires="wps">
          <w:drawing>
            <wp:anchor distT="0" distB="0" distL="0" distR="0" simplePos="0" relativeHeight="251658240" behindDoc="0" locked="0" layoutInCell="1" allowOverlap="1" wp14:anchorId="361A671B" wp14:editId="0D03AB92">
              <wp:simplePos x="635" y="635"/>
              <wp:positionH relativeFrom="column">
                <wp:align>center</wp:align>
              </wp:positionH>
              <wp:positionV relativeFrom="paragraph">
                <wp:posOffset>635</wp:posOffset>
              </wp:positionV>
              <wp:extent cx="443865" cy="443865"/>
              <wp:effectExtent l="0" t="0" r="1270" b="14605"/>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361A671B" id="_x0000_t202" coordsize="21600,21600" o:spt="202" path="m,l,21600r21600,l21600,xe">
              <v:stroke joinstyle="miter"/>
              <v:path gradientshapeok="t" o:connecttype="rect"/>
            </v:shapetype>
            <v:shape id="Text Box 1" o:spid="_x0000_s1030" type="#_x0000_t202" alt="OFFICIAL-SENSITIVE COMMERCIAL"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0591E645" w14:textId="493B9F36" w:rsidR="007D5CEA" w:rsidRPr="007D5CEA" w:rsidRDefault="007D5CEA">
                    <w:pPr>
                      <w:rPr>
                        <w:rFonts w:ascii="Arial" w:eastAsia="Arial" w:hAnsi="Arial" w:cs="Arial"/>
                        <w:noProof/>
                        <w:color w:val="000000"/>
                        <w:sz w:val="24"/>
                        <w:szCs w:val="24"/>
                      </w:rPr>
                    </w:pPr>
                    <w:r w:rsidRPr="007D5CEA">
                      <w:rPr>
                        <w:rFonts w:ascii="Arial" w:eastAsia="Arial" w:hAnsi="Arial" w:cs="Arial"/>
                        <w:noProof/>
                        <w:color w:val="000000"/>
                        <w:sz w:val="24"/>
                        <w:szCs w:val="24"/>
                      </w:rPr>
                      <w:t>OFFICIAL-SENSITIVE COMMERCIAL</w:t>
                    </w:r>
                  </w:p>
                </w:txbxContent>
              </v:textbox>
              <w10:wrap type="square"/>
            </v:shape>
          </w:pict>
        </mc:Fallback>
      </mc:AlternateContent>
    </w:r>
    <w:r w:rsidR="001A2EA2" w:rsidRPr="00754575">
      <w:rPr>
        <w:rFonts w:ascii="Arial" w:hAnsi="Arial" w:cs="Arial"/>
        <w:b/>
        <w:color w:val="BFBFBF" w:themeColor="background1" w:themeShade="BF"/>
        <w:sz w:val="20"/>
      </w:rPr>
      <w:t xml:space="preserve">Joint Schedule 1 (Definitions) </w:t>
    </w:r>
  </w:p>
  <w:p w14:paraId="0EFBF451" w14:textId="77777777" w:rsidR="001A2EA2" w:rsidRDefault="001A2EA2"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03A42"/>
    <w:rsid w:val="000058C2"/>
    <w:rsid w:val="0000628D"/>
    <w:rsid w:val="00011F3F"/>
    <w:rsid w:val="00040E68"/>
    <w:rsid w:val="00050FC5"/>
    <w:rsid w:val="0008578B"/>
    <w:rsid w:val="000961A4"/>
    <w:rsid w:val="000A46E1"/>
    <w:rsid w:val="00176862"/>
    <w:rsid w:val="001A2EA2"/>
    <w:rsid w:val="001B286F"/>
    <w:rsid w:val="001C3278"/>
    <w:rsid w:val="001E0E04"/>
    <w:rsid w:val="001E647A"/>
    <w:rsid w:val="001F7185"/>
    <w:rsid w:val="00200425"/>
    <w:rsid w:val="00211742"/>
    <w:rsid w:val="00230849"/>
    <w:rsid w:val="00245BB1"/>
    <w:rsid w:val="002510AE"/>
    <w:rsid w:val="00257CAE"/>
    <w:rsid w:val="002700FD"/>
    <w:rsid w:val="00273307"/>
    <w:rsid w:val="002A077A"/>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D1A88"/>
    <w:rsid w:val="005E5A36"/>
    <w:rsid w:val="005F3D85"/>
    <w:rsid w:val="0062251C"/>
    <w:rsid w:val="00634729"/>
    <w:rsid w:val="00643B70"/>
    <w:rsid w:val="006650CC"/>
    <w:rsid w:val="00694A53"/>
    <w:rsid w:val="006A08E4"/>
    <w:rsid w:val="006A2CF0"/>
    <w:rsid w:val="006A71A3"/>
    <w:rsid w:val="006D7D57"/>
    <w:rsid w:val="006E2600"/>
    <w:rsid w:val="0070773E"/>
    <w:rsid w:val="00712404"/>
    <w:rsid w:val="007132FE"/>
    <w:rsid w:val="0072761F"/>
    <w:rsid w:val="007368B1"/>
    <w:rsid w:val="007528F6"/>
    <w:rsid w:val="00754575"/>
    <w:rsid w:val="00761CF2"/>
    <w:rsid w:val="007653F7"/>
    <w:rsid w:val="00795C9E"/>
    <w:rsid w:val="007A5ABB"/>
    <w:rsid w:val="007D5CEA"/>
    <w:rsid w:val="008051F4"/>
    <w:rsid w:val="00847BC5"/>
    <w:rsid w:val="00850843"/>
    <w:rsid w:val="008614A8"/>
    <w:rsid w:val="008718E1"/>
    <w:rsid w:val="008D4BF1"/>
    <w:rsid w:val="008E1F69"/>
    <w:rsid w:val="00900F3B"/>
    <w:rsid w:val="00921E82"/>
    <w:rsid w:val="009273FA"/>
    <w:rsid w:val="009356D1"/>
    <w:rsid w:val="00940C92"/>
    <w:rsid w:val="00952EC2"/>
    <w:rsid w:val="00964049"/>
    <w:rsid w:val="00964D1E"/>
    <w:rsid w:val="0097052F"/>
    <w:rsid w:val="009B6B1A"/>
    <w:rsid w:val="009C46D5"/>
    <w:rsid w:val="009C5BEB"/>
    <w:rsid w:val="009E0D4B"/>
    <w:rsid w:val="009F6953"/>
    <w:rsid w:val="00A028FF"/>
    <w:rsid w:val="00A11C6E"/>
    <w:rsid w:val="00A2427B"/>
    <w:rsid w:val="00A2477D"/>
    <w:rsid w:val="00A50417"/>
    <w:rsid w:val="00A567B6"/>
    <w:rsid w:val="00A6615F"/>
    <w:rsid w:val="00A82DE2"/>
    <w:rsid w:val="00A85889"/>
    <w:rsid w:val="00A87A85"/>
    <w:rsid w:val="00AB28D5"/>
    <w:rsid w:val="00B2511E"/>
    <w:rsid w:val="00B33C8B"/>
    <w:rsid w:val="00B616A7"/>
    <w:rsid w:val="00B6763B"/>
    <w:rsid w:val="00B73F91"/>
    <w:rsid w:val="00BB30BA"/>
    <w:rsid w:val="00BB7948"/>
    <w:rsid w:val="00BC4453"/>
    <w:rsid w:val="00BE5831"/>
    <w:rsid w:val="00C00A7B"/>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62FB8"/>
    <w:rsid w:val="00E86FF8"/>
    <w:rsid w:val="00EA1926"/>
    <w:rsid w:val="00EA2B4F"/>
    <w:rsid w:val="00EA3276"/>
    <w:rsid w:val="00EB3E67"/>
    <w:rsid w:val="00EC462C"/>
    <w:rsid w:val="00ED7982"/>
    <w:rsid w:val="00F22E8A"/>
    <w:rsid w:val="00F23DD1"/>
    <w:rsid w:val="00F550DF"/>
    <w:rsid w:val="00F60584"/>
    <w:rsid w:val="00F90085"/>
    <w:rsid w:val="00F95483"/>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9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2B8E47-9984-4A09-A8CE-2BEABEC62997}">
  <ds:schemaRefs>
    <ds:schemaRef ds:uri="http://schemas.openxmlformats.org/officeDocument/2006/bibliography"/>
  </ds:schemaRefs>
</ds:datastoreItem>
</file>

<file path=customXml/itemProps2.xml><?xml version="1.0" encoding="utf-8"?>
<ds:datastoreItem xmlns:ds="http://schemas.openxmlformats.org/officeDocument/2006/customXml" ds:itemID="{08751550-8254-4199-8D43-AFB61D16CCEC}"/>
</file>

<file path=customXml/itemProps3.xml><?xml version="1.0" encoding="utf-8"?>
<ds:datastoreItem xmlns:ds="http://schemas.openxmlformats.org/officeDocument/2006/customXml" ds:itemID="{03E81151-495D-4C20-967C-585477B7B2FA}"/>
</file>

<file path=customXml/itemProps4.xml><?xml version="1.0" encoding="utf-8"?>
<ds:datastoreItem xmlns:ds="http://schemas.openxmlformats.org/officeDocument/2006/customXml" ds:itemID="{52666194-907B-45E3-9FB3-8C6AEF1FB487}"/>
</file>

<file path=docProps/app.xml><?xml version="1.0" encoding="utf-8"?>
<Properties xmlns="http://schemas.openxmlformats.org/officeDocument/2006/extended-properties" xmlns:vt="http://schemas.openxmlformats.org/officeDocument/2006/docPropsVTypes">
  <Template>Normal</Template>
  <TotalTime>0</TotalTime>
  <Pages>26</Pages>
  <Words>9145</Words>
  <Characters>52129</Characters>
  <Application>Microsoft Office Word</Application>
  <DocSecurity>0</DocSecurity>
  <Lines>434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2022-10-20T08:29:00Z</dcterms:created>
  <dcterms:modified xsi:type="dcterms:W3CDTF">2022-10-20T08:29:00Z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2022-10-20T08:28:14Z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3dc4e335-9e8d-42bf-a993-329b7e888679</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